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8D" w:rsidRPr="001230B4" w:rsidRDefault="005D418D" w:rsidP="005D418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418D">
        <w:rPr>
          <w:rFonts w:ascii="Times New Roman" w:hAnsi="Times New Roman" w:cs="Times New Roman"/>
          <w:b/>
          <w:sz w:val="28"/>
          <w:szCs w:val="24"/>
        </w:rPr>
        <w:t xml:space="preserve">Протокол № 3 </w:t>
      </w:r>
      <w:r w:rsidRPr="001230B4">
        <w:rPr>
          <w:rFonts w:ascii="Times New Roman" w:hAnsi="Times New Roman" w:cs="Times New Roman"/>
          <w:b/>
          <w:sz w:val="28"/>
          <w:szCs w:val="24"/>
        </w:rPr>
        <w:t>от 27.02.2015г.</w:t>
      </w:r>
    </w:p>
    <w:p w:rsidR="006F2F75" w:rsidRDefault="005D418D" w:rsidP="006F2F7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418D">
        <w:rPr>
          <w:rFonts w:ascii="Times New Roman" w:hAnsi="Times New Roman" w:cs="Times New Roman"/>
          <w:b/>
          <w:sz w:val="28"/>
          <w:szCs w:val="24"/>
        </w:rPr>
        <w:t>тематического педагогического</w:t>
      </w:r>
      <w:r w:rsidR="000442F1" w:rsidRPr="005D418D">
        <w:rPr>
          <w:rFonts w:ascii="Times New Roman" w:hAnsi="Times New Roman" w:cs="Times New Roman"/>
          <w:b/>
          <w:sz w:val="28"/>
          <w:szCs w:val="24"/>
        </w:rPr>
        <w:t xml:space="preserve"> совет</w:t>
      </w:r>
      <w:r w:rsidRPr="005D418D">
        <w:rPr>
          <w:rFonts w:ascii="Times New Roman" w:hAnsi="Times New Roman" w:cs="Times New Roman"/>
          <w:b/>
          <w:sz w:val="28"/>
          <w:szCs w:val="24"/>
        </w:rPr>
        <w:t>а</w:t>
      </w:r>
      <w:r w:rsidR="006F2F75" w:rsidRPr="005D418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D418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230B4" w:rsidRPr="005D418D" w:rsidRDefault="001230B4" w:rsidP="006F2F7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D418D" w:rsidRDefault="005D418D" w:rsidP="005D418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30B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Присутствовало: </w:t>
      </w:r>
      <w:r>
        <w:rPr>
          <w:rFonts w:ascii="Times New Roman" w:hAnsi="Times New Roman" w:cs="Times New Roman"/>
          <w:b/>
          <w:sz w:val="24"/>
          <w:szCs w:val="24"/>
        </w:rPr>
        <w:t>13 педагогов.</w:t>
      </w:r>
    </w:p>
    <w:p w:rsidR="005D418D" w:rsidRPr="00E6164C" w:rsidRDefault="005D418D" w:rsidP="005D418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30B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Отсутствовало </w:t>
      </w:r>
      <w:r>
        <w:rPr>
          <w:rFonts w:ascii="Times New Roman" w:hAnsi="Times New Roman" w:cs="Times New Roman"/>
          <w:b/>
          <w:sz w:val="24"/>
          <w:szCs w:val="24"/>
        </w:rPr>
        <w:t>– 0.</w:t>
      </w:r>
    </w:p>
    <w:p w:rsidR="005D418D" w:rsidRPr="000442F1" w:rsidRDefault="005D418D" w:rsidP="006F2F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2F75" w:rsidRPr="000442F1" w:rsidRDefault="006F2F75" w:rsidP="006F2F7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42F1">
        <w:rPr>
          <w:rFonts w:ascii="Times New Roman" w:hAnsi="Times New Roman" w:cs="Times New Roman"/>
          <w:i/>
          <w:sz w:val="24"/>
          <w:szCs w:val="24"/>
          <w:u w:val="single"/>
        </w:rPr>
        <w:t>Повестка:</w:t>
      </w:r>
    </w:p>
    <w:p w:rsidR="006F2F75" w:rsidRPr="000442F1" w:rsidRDefault="003432AB" w:rsidP="00343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2F1">
        <w:rPr>
          <w:rFonts w:ascii="Times New Roman" w:hAnsi="Times New Roman" w:cs="Times New Roman"/>
          <w:b/>
          <w:sz w:val="24"/>
          <w:szCs w:val="24"/>
        </w:rPr>
        <w:t>1.</w:t>
      </w:r>
      <w:r w:rsidRPr="000442F1">
        <w:rPr>
          <w:rFonts w:ascii="Times New Roman" w:hAnsi="Times New Roman" w:cs="Times New Roman"/>
          <w:sz w:val="24"/>
          <w:szCs w:val="24"/>
        </w:rPr>
        <w:tab/>
      </w:r>
      <w:r w:rsidR="006F2F75" w:rsidRPr="000442F1">
        <w:rPr>
          <w:rFonts w:ascii="Times New Roman" w:hAnsi="Times New Roman" w:cs="Times New Roman"/>
          <w:sz w:val="24"/>
          <w:szCs w:val="24"/>
        </w:rPr>
        <w:t>Сообщение: «Игра - как фактор развития двигательной активности детей».</w:t>
      </w:r>
    </w:p>
    <w:p w:rsidR="00862D20" w:rsidRPr="000442F1" w:rsidRDefault="00862D20" w:rsidP="00862D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42F1">
        <w:rPr>
          <w:rFonts w:ascii="Times New Roman" w:hAnsi="Times New Roman" w:cs="Times New Roman"/>
          <w:sz w:val="24"/>
          <w:szCs w:val="24"/>
        </w:rPr>
        <w:t xml:space="preserve">Отв.: инструктора по физ. воспитанию </w:t>
      </w:r>
    </w:p>
    <w:p w:rsidR="00862D20" w:rsidRPr="000442F1" w:rsidRDefault="00862D20" w:rsidP="00862D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442F1">
        <w:rPr>
          <w:rFonts w:ascii="Times New Roman" w:hAnsi="Times New Roman" w:cs="Times New Roman"/>
          <w:sz w:val="24"/>
          <w:szCs w:val="24"/>
        </w:rPr>
        <w:t>Шерстобитова</w:t>
      </w:r>
      <w:proofErr w:type="spellEnd"/>
      <w:r w:rsidRPr="000442F1">
        <w:rPr>
          <w:rFonts w:ascii="Times New Roman" w:hAnsi="Times New Roman" w:cs="Times New Roman"/>
          <w:sz w:val="24"/>
          <w:szCs w:val="24"/>
        </w:rPr>
        <w:t xml:space="preserve"> Т.А.,</w:t>
      </w:r>
    </w:p>
    <w:p w:rsidR="006F2F75" w:rsidRPr="000442F1" w:rsidRDefault="006F2F75" w:rsidP="006F2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2F1">
        <w:rPr>
          <w:rFonts w:ascii="Times New Roman" w:hAnsi="Times New Roman" w:cs="Times New Roman"/>
          <w:b/>
          <w:sz w:val="24"/>
          <w:szCs w:val="24"/>
        </w:rPr>
        <w:t>2.</w:t>
      </w:r>
      <w:r w:rsidRPr="000442F1">
        <w:rPr>
          <w:rFonts w:ascii="Times New Roman" w:hAnsi="Times New Roman" w:cs="Times New Roman"/>
          <w:sz w:val="24"/>
          <w:szCs w:val="24"/>
        </w:rPr>
        <w:tab/>
        <w:t>Деловая игра: «Построение программы одного дня, насыщенного играми различной динамики».</w:t>
      </w:r>
    </w:p>
    <w:p w:rsidR="00D47052" w:rsidRPr="000442F1" w:rsidRDefault="00D47052" w:rsidP="00D470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42F1">
        <w:rPr>
          <w:rFonts w:ascii="Times New Roman" w:hAnsi="Times New Roman" w:cs="Times New Roman"/>
          <w:sz w:val="24"/>
          <w:szCs w:val="24"/>
        </w:rPr>
        <w:t>Отв.: зам. зав. по ВМР Аносова Н.В.</w:t>
      </w:r>
    </w:p>
    <w:p w:rsidR="006F2F75" w:rsidRPr="000442F1" w:rsidRDefault="006F2F75" w:rsidP="00D4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2F1">
        <w:rPr>
          <w:rFonts w:ascii="Times New Roman" w:hAnsi="Times New Roman" w:cs="Times New Roman"/>
          <w:b/>
          <w:sz w:val="24"/>
          <w:szCs w:val="24"/>
        </w:rPr>
        <w:t>3.</w:t>
      </w:r>
      <w:r w:rsidRPr="000442F1">
        <w:rPr>
          <w:rFonts w:ascii="Times New Roman" w:hAnsi="Times New Roman" w:cs="Times New Roman"/>
          <w:sz w:val="24"/>
          <w:szCs w:val="24"/>
        </w:rPr>
        <w:tab/>
        <w:t>Обмен опытом: «Формы работы с семьей по повышению педагогической грамотности взрослых».</w:t>
      </w:r>
    </w:p>
    <w:p w:rsidR="003432AB" w:rsidRPr="000442F1" w:rsidRDefault="0002541E" w:rsidP="00D020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42F1">
        <w:rPr>
          <w:rFonts w:ascii="Times New Roman" w:hAnsi="Times New Roman" w:cs="Times New Roman"/>
          <w:sz w:val="24"/>
          <w:szCs w:val="24"/>
        </w:rPr>
        <w:t>Отв.: педагоги всех возрастных групп</w:t>
      </w:r>
    </w:p>
    <w:p w:rsidR="00D020C4" w:rsidRPr="000442F1" w:rsidRDefault="006F2F75" w:rsidP="00D02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2F1">
        <w:rPr>
          <w:rFonts w:ascii="Times New Roman" w:hAnsi="Times New Roman" w:cs="Times New Roman"/>
          <w:b/>
          <w:sz w:val="24"/>
          <w:szCs w:val="24"/>
        </w:rPr>
        <w:t>4.</w:t>
      </w:r>
      <w:r w:rsidRPr="000442F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20C4" w:rsidRPr="000442F1">
        <w:rPr>
          <w:rFonts w:ascii="Times New Roman" w:hAnsi="Times New Roman" w:cs="Times New Roman"/>
          <w:sz w:val="24"/>
          <w:szCs w:val="24"/>
        </w:rPr>
        <w:t>Итоги  тематической проверки «Организация санитарно-эпидемиологического режима и создание гигиенических и безопасных  условий жизнедеятельности детей в ДОУ».</w:t>
      </w:r>
    </w:p>
    <w:p w:rsidR="00D020C4" w:rsidRPr="000442F1" w:rsidRDefault="00D020C4" w:rsidP="00D020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42F1">
        <w:rPr>
          <w:rFonts w:ascii="Times New Roman" w:hAnsi="Times New Roman" w:cs="Times New Roman"/>
          <w:sz w:val="24"/>
          <w:szCs w:val="24"/>
        </w:rPr>
        <w:t>Отв.: зам. зав. по ВМР Аносова Н.В.,</w:t>
      </w:r>
    </w:p>
    <w:p w:rsidR="0002541E" w:rsidRPr="000442F1" w:rsidRDefault="00D020C4" w:rsidP="00D020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42F1">
        <w:rPr>
          <w:rFonts w:ascii="Times New Roman" w:hAnsi="Times New Roman" w:cs="Times New Roman"/>
          <w:sz w:val="24"/>
          <w:szCs w:val="24"/>
        </w:rPr>
        <w:t xml:space="preserve">старшая </w:t>
      </w:r>
      <w:proofErr w:type="gramStart"/>
      <w:r w:rsidRPr="000442F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442F1">
        <w:rPr>
          <w:rFonts w:ascii="Times New Roman" w:hAnsi="Times New Roman" w:cs="Times New Roman"/>
          <w:sz w:val="24"/>
          <w:szCs w:val="24"/>
        </w:rPr>
        <w:t>/с Разгильдеева Е. В.</w:t>
      </w:r>
    </w:p>
    <w:p w:rsidR="00D020C4" w:rsidRPr="000442F1" w:rsidRDefault="006F2F75" w:rsidP="00D02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2F1">
        <w:rPr>
          <w:rFonts w:ascii="Times New Roman" w:hAnsi="Times New Roman" w:cs="Times New Roman"/>
          <w:b/>
          <w:sz w:val="24"/>
          <w:szCs w:val="24"/>
        </w:rPr>
        <w:t>5.</w:t>
      </w:r>
      <w:r w:rsidRPr="000442F1">
        <w:rPr>
          <w:rFonts w:ascii="Times New Roman" w:hAnsi="Times New Roman" w:cs="Times New Roman"/>
          <w:sz w:val="24"/>
          <w:szCs w:val="24"/>
        </w:rPr>
        <w:tab/>
      </w:r>
      <w:r w:rsidR="00D020C4" w:rsidRPr="000442F1">
        <w:rPr>
          <w:rFonts w:ascii="Times New Roman" w:hAnsi="Times New Roman" w:cs="Times New Roman"/>
          <w:sz w:val="24"/>
          <w:szCs w:val="24"/>
        </w:rPr>
        <w:t>Итоги конкурса на пополнение групп нестандартным физкультурно-оздоровительным оборудованием «Здоровье ребенка в наших руках»</w:t>
      </w:r>
    </w:p>
    <w:p w:rsidR="00D020C4" w:rsidRPr="000442F1" w:rsidRDefault="00D020C4" w:rsidP="00D020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42F1">
        <w:rPr>
          <w:rFonts w:ascii="Times New Roman" w:hAnsi="Times New Roman" w:cs="Times New Roman"/>
          <w:sz w:val="24"/>
          <w:szCs w:val="24"/>
        </w:rPr>
        <w:t xml:space="preserve">Отв.: заведующий </w:t>
      </w:r>
      <w:proofErr w:type="spellStart"/>
      <w:r w:rsidRPr="000442F1">
        <w:rPr>
          <w:rFonts w:ascii="Times New Roman" w:hAnsi="Times New Roman" w:cs="Times New Roman"/>
          <w:sz w:val="24"/>
          <w:szCs w:val="24"/>
        </w:rPr>
        <w:t>Сороковикова</w:t>
      </w:r>
      <w:proofErr w:type="spellEnd"/>
      <w:r w:rsidRPr="000442F1">
        <w:rPr>
          <w:rFonts w:ascii="Times New Roman" w:hAnsi="Times New Roman" w:cs="Times New Roman"/>
          <w:sz w:val="24"/>
          <w:szCs w:val="24"/>
        </w:rPr>
        <w:t xml:space="preserve"> Н.П.,</w:t>
      </w:r>
    </w:p>
    <w:p w:rsidR="00D020C4" w:rsidRPr="000442F1" w:rsidRDefault="00D020C4" w:rsidP="00D020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42F1">
        <w:rPr>
          <w:rFonts w:ascii="Times New Roman" w:hAnsi="Times New Roman" w:cs="Times New Roman"/>
          <w:sz w:val="24"/>
          <w:szCs w:val="24"/>
        </w:rPr>
        <w:t>зам. зав. по ВМР Аносова Н.В.,</w:t>
      </w:r>
    </w:p>
    <w:p w:rsidR="00EB212C" w:rsidRDefault="001A4B7C" w:rsidP="00D020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B212C" w:rsidRPr="00EB212C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EB212C">
        <w:rPr>
          <w:rFonts w:ascii="Times New Roman" w:hAnsi="Times New Roman" w:cs="Times New Roman"/>
          <w:sz w:val="24"/>
          <w:szCs w:val="24"/>
        </w:rPr>
        <w:t>и утверждение методических разработок педагогов:</w:t>
      </w:r>
    </w:p>
    <w:p w:rsidR="00EB212C" w:rsidRDefault="00EB212C" w:rsidP="00EB2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0CE">
        <w:rPr>
          <w:rFonts w:ascii="Times New Roman" w:hAnsi="Times New Roman" w:cs="Times New Roman"/>
          <w:sz w:val="24"/>
          <w:szCs w:val="24"/>
        </w:rPr>
        <w:t xml:space="preserve">Утверждение дидактического материала, систематизированного по темам и </w:t>
      </w:r>
      <w:r>
        <w:rPr>
          <w:rFonts w:ascii="Times New Roman" w:hAnsi="Times New Roman" w:cs="Times New Roman"/>
          <w:sz w:val="24"/>
          <w:szCs w:val="24"/>
        </w:rPr>
        <w:t xml:space="preserve">разделам </w:t>
      </w:r>
      <w:r w:rsidR="00B970CE">
        <w:rPr>
          <w:rFonts w:ascii="Times New Roman" w:hAnsi="Times New Roman" w:cs="Times New Roman"/>
          <w:sz w:val="24"/>
          <w:szCs w:val="24"/>
        </w:rPr>
        <w:t>образовательной программы (музыкально-дидактические игры, созданные ЭОР (презентации)).</w:t>
      </w:r>
    </w:p>
    <w:p w:rsidR="00EB212C" w:rsidRPr="00B970CE" w:rsidRDefault="00EB212C" w:rsidP="00EB2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2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Отв.: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ук. Рыбак О. А.</w:t>
      </w:r>
    </w:p>
    <w:p w:rsidR="00D020C4" w:rsidRDefault="00D020C4" w:rsidP="00D02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12C" w:rsidRDefault="00EB212C" w:rsidP="00D02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картотеки дидактических игр по художественно-эстетическому развитию детей дошкольного возраста.</w:t>
      </w:r>
    </w:p>
    <w:p w:rsidR="00EB212C" w:rsidRDefault="00EB212C" w:rsidP="00EB2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</w:t>
      </w:r>
      <w:r w:rsidRPr="00EB212C">
        <w:rPr>
          <w:rFonts w:ascii="Times New Roman" w:hAnsi="Times New Roman" w:cs="Times New Roman"/>
          <w:sz w:val="24"/>
          <w:szCs w:val="24"/>
        </w:rPr>
        <w:t>.</w:t>
      </w:r>
    </w:p>
    <w:p w:rsidR="00FB36A7" w:rsidRPr="00FB36A7" w:rsidRDefault="00FB36A7" w:rsidP="00FB3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6A7">
        <w:rPr>
          <w:rFonts w:ascii="Times New Roman" w:hAnsi="Times New Roman" w:cs="Times New Roman"/>
          <w:sz w:val="24"/>
          <w:szCs w:val="24"/>
        </w:rPr>
        <w:t xml:space="preserve">- Утверждение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Методической разработки воспитателя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по взаимодействию с родителями «Посиделки у самовара».</w:t>
      </w:r>
    </w:p>
    <w:p w:rsidR="00FB36A7" w:rsidRPr="00FB36A7" w:rsidRDefault="00FB36A7" w:rsidP="00FB36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36A7">
        <w:rPr>
          <w:rFonts w:ascii="Times New Roman" w:hAnsi="Times New Roman" w:cs="Times New Roman"/>
          <w:sz w:val="24"/>
          <w:szCs w:val="24"/>
        </w:rPr>
        <w:t xml:space="preserve">Отв.: воспитатель </w:t>
      </w:r>
      <w:proofErr w:type="spellStart"/>
      <w:r w:rsidRPr="00FB36A7">
        <w:rPr>
          <w:rFonts w:ascii="Times New Roman" w:hAnsi="Times New Roman" w:cs="Times New Roman"/>
          <w:sz w:val="24"/>
          <w:szCs w:val="24"/>
        </w:rPr>
        <w:t>Зазуля</w:t>
      </w:r>
      <w:proofErr w:type="spellEnd"/>
      <w:r w:rsidRPr="00FB36A7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FB36A7" w:rsidRDefault="00FB36A7" w:rsidP="00EB2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36A7" w:rsidRPr="00EB212C" w:rsidRDefault="00FB36A7" w:rsidP="00EB2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12C" w:rsidRDefault="00EB212C" w:rsidP="00D02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D75" w:rsidRPr="000442F1" w:rsidRDefault="002A0D75" w:rsidP="002A0D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42F1">
        <w:rPr>
          <w:rFonts w:ascii="Times New Roman" w:hAnsi="Times New Roman" w:cs="Times New Roman"/>
          <w:i/>
          <w:sz w:val="24"/>
          <w:szCs w:val="24"/>
        </w:rPr>
        <w:t>Подготовка:</w:t>
      </w:r>
    </w:p>
    <w:p w:rsidR="002A0D75" w:rsidRPr="000442F1" w:rsidRDefault="002A0D75" w:rsidP="002A0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2F1">
        <w:rPr>
          <w:rFonts w:ascii="Times New Roman" w:hAnsi="Times New Roman" w:cs="Times New Roman"/>
          <w:sz w:val="24"/>
          <w:szCs w:val="24"/>
        </w:rPr>
        <w:t>1.</w:t>
      </w:r>
      <w:r w:rsidRPr="000442F1">
        <w:rPr>
          <w:rFonts w:ascii="Times New Roman" w:hAnsi="Times New Roman" w:cs="Times New Roman"/>
          <w:sz w:val="24"/>
          <w:szCs w:val="24"/>
        </w:rPr>
        <w:tab/>
        <w:t>Оформление наглядной информации для родителей: «Раз, два, три, четыре, пять, в детский сад иду играть!»</w:t>
      </w:r>
    </w:p>
    <w:p w:rsidR="002A0D75" w:rsidRPr="000442F1" w:rsidRDefault="002A0D75" w:rsidP="002A0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2F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0442F1">
        <w:rPr>
          <w:rFonts w:ascii="Times New Roman" w:hAnsi="Times New Roman" w:cs="Times New Roman"/>
          <w:sz w:val="24"/>
          <w:szCs w:val="24"/>
        </w:rPr>
        <w:tab/>
        <w:t>Методическое объединение: «Народные развлечения и подвижные игры на улице  как средство повышения интереса у детей дошкольного возраста к физической культуре».</w:t>
      </w:r>
    </w:p>
    <w:p w:rsidR="002A0D75" w:rsidRPr="000442F1" w:rsidRDefault="002A0D75" w:rsidP="002A0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2F1">
        <w:rPr>
          <w:rFonts w:ascii="Times New Roman" w:hAnsi="Times New Roman" w:cs="Times New Roman"/>
          <w:sz w:val="24"/>
          <w:szCs w:val="24"/>
        </w:rPr>
        <w:t>3.</w:t>
      </w:r>
      <w:r w:rsidRPr="000442F1">
        <w:rPr>
          <w:rFonts w:ascii="Times New Roman" w:hAnsi="Times New Roman" w:cs="Times New Roman"/>
          <w:sz w:val="24"/>
          <w:szCs w:val="24"/>
        </w:rPr>
        <w:tab/>
        <w:t>Выпуск памятки для педагогов «Двигательный режим»</w:t>
      </w:r>
    </w:p>
    <w:p w:rsidR="002A0D75" w:rsidRPr="000442F1" w:rsidRDefault="002A0D75" w:rsidP="002A0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2F1">
        <w:rPr>
          <w:rFonts w:ascii="Times New Roman" w:hAnsi="Times New Roman" w:cs="Times New Roman"/>
          <w:sz w:val="24"/>
          <w:szCs w:val="24"/>
        </w:rPr>
        <w:t>4.</w:t>
      </w:r>
      <w:r w:rsidRPr="000442F1">
        <w:rPr>
          <w:rFonts w:ascii="Times New Roman" w:hAnsi="Times New Roman" w:cs="Times New Roman"/>
          <w:sz w:val="24"/>
          <w:szCs w:val="24"/>
        </w:rPr>
        <w:tab/>
        <w:t>Просмотр открытых мероприятий в разных возрастных группах</w:t>
      </w:r>
      <w:r w:rsidR="000442F1" w:rsidRPr="000442F1">
        <w:rPr>
          <w:rFonts w:ascii="Times New Roman" w:hAnsi="Times New Roman" w:cs="Times New Roman"/>
          <w:sz w:val="24"/>
          <w:szCs w:val="24"/>
        </w:rPr>
        <w:t>.</w:t>
      </w:r>
      <w:r w:rsidRPr="00044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D75" w:rsidRPr="000442F1" w:rsidRDefault="002A0D75" w:rsidP="002A0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2F1">
        <w:rPr>
          <w:rFonts w:ascii="Times New Roman" w:hAnsi="Times New Roman" w:cs="Times New Roman"/>
          <w:sz w:val="24"/>
          <w:szCs w:val="24"/>
        </w:rPr>
        <w:t>5.</w:t>
      </w:r>
      <w:r w:rsidRPr="000442F1">
        <w:rPr>
          <w:rFonts w:ascii="Times New Roman" w:hAnsi="Times New Roman" w:cs="Times New Roman"/>
          <w:sz w:val="24"/>
          <w:szCs w:val="24"/>
        </w:rPr>
        <w:tab/>
        <w:t>Тематическая проверка «Организация санитарно-эпидемиологического режима и создание гигиенических и безопасных  условий жизнедеятельности детей в ДОУ»</w:t>
      </w:r>
      <w:r w:rsidR="000442F1" w:rsidRPr="000442F1">
        <w:rPr>
          <w:rFonts w:ascii="Times New Roman" w:hAnsi="Times New Roman" w:cs="Times New Roman"/>
          <w:sz w:val="24"/>
          <w:szCs w:val="24"/>
        </w:rPr>
        <w:t>.</w:t>
      </w:r>
      <w:r w:rsidRPr="000442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0D75" w:rsidRPr="000442F1" w:rsidRDefault="002A0D75" w:rsidP="002A0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2F1">
        <w:rPr>
          <w:rFonts w:ascii="Times New Roman" w:hAnsi="Times New Roman" w:cs="Times New Roman"/>
          <w:sz w:val="24"/>
          <w:szCs w:val="24"/>
        </w:rPr>
        <w:t>6.</w:t>
      </w:r>
      <w:r w:rsidRPr="000442F1">
        <w:rPr>
          <w:rFonts w:ascii="Times New Roman" w:hAnsi="Times New Roman" w:cs="Times New Roman"/>
          <w:sz w:val="24"/>
          <w:szCs w:val="24"/>
        </w:rPr>
        <w:tab/>
        <w:t>Проведение смотра-конкурса нетрадиционного физкультурного оборудования «Здоровье ребенка в наших руках».</w:t>
      </w:r>
    </w:p>
    <w:p w:rsidR="006F2F75" w:rsidRPr="000442F1" w:rsidRDefault="006F2F75" w:rsidP="006F2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F1" w:rsidRPr="000442F1" w:rsidRDefault="000442F1" w:rsidP="006F2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CEC" w:rsidRPr="000442F1" w:rsidRDefault="00D020C4" w:rsidP="00EA0BA8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2F1">
        <w:rPr>
          <w:rFonts w:ascii="Times New Roman" w:hAnsi="Times New Roman" w:cs="Times New Roman"/>
          <w:sz w:val="24"/>
          <w:szCs w:val="24"/>
        </w:rPr>
        <w:t xml:space="preserve">Заслушали  инструктора по физ. воспитанию </w:t>
      </w:r>
      <w:proofErr w:type="spellStart"/>
      <w:r w:rsidRPr="000442F1">
        <w:rPr>
          <w:rFonts w:ascii="Times New Roman" w:hAnsi="Times New Roman" w:cs="Times New Roman"/>
          <w:sz w:val="24"/>
          <w:szCs w:val="24"/>
        </w:rPr>
        <w:t>Шерстобитову</w:t>
      </w:r>
      <w:proofErr w:type="spellEnd"/>
      <w:r w:rsidRPr="000442F1">
        <w:rPr>
          <w:rFonts w:ascii="Times New Roman" w:hAnsi="Times New Roman" w:cs="Times New Roman"/>
          <w:sz w:val="24"/>
          <w:szCs w:val="24"/>
        </w:rPr>
        <w:t xml:space="preserve"> Т.А.</w:t>
      </w:r>
      <w:r w:rsidR="006F2F75" w:rsidRPr="000442F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6F2F75" w:rsidRPr="000442F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6F2F75" w:rsidRPr="000442F1">
        <w:rPr>
          <w:rFonts w:ascii="Times New Roman" w:hAnsi="Times New Roman" w:cs="Times New Roman"/>
          <w:sz w:val="24"/>
          <w:szCs w:val="24"/>
        </w:rPr>
        <w:t xml:space="preserve"> представила педагогам методические разработки </w:t>
      </w:r>
      <w:r w:rsidR="000B7CEC" w:rsidRPr="000442F1">
        <w:rPr>
          <w:rFonts w:ascii="Times New Roman" w:hAnsi="Times New Roman" w:cs="Times New Roman"/>
          <w:sz w:val="24"/>
          <w:szCs w:val="24"/>
        </w:rPr>
        <w:t xml:space="preserve"> </w:t>
      </w:r>
      <w:r w:rsidR="006F2F75" w:rsidRPr="000442F1">
        <w:rPr>
          <w:rFonts w:ascii="Times New Roman" w:hAnsi="Times New Roman" w:cs="Times New Roman"/>
          <w:sz w:val="24"/>
          <w:szCs w:val="24"/>
        </w:rPr>
        <w:t xml:space="preserve">передового опыта </w:t>
      </w:r>
      <w:r w:rsidR="000B7CEC" w:rsidRPr="000442F1">
        <w:rPr>
          <w:rFonts w:ascii="Times New Roman" w:hAnsi="Times New Roman" w:cs="Times New Roman"/>
          <w:sz w:val="24"/>
          <w:szCs w:val="24"/>
        </w:rPr>
        <w:t xml:space="preserve">отечественной </w:t>
      </w:r>
      <w:r w:rsidR="006F2F75" w:rsidRPr="000442F1">
        <w:rPr>
          <w:rFonts w:ascii="Times New Roman" w:hAnsi="Times New Roman" w:cs="Times New Roman"/>
          <w:sz w:val="24"/>
          <w:szCs w:val="24"/>
        </w:rPr>
        <w:t>педагогики</w:t>
      </w:r>
      <w:r w:rsidR="000B7CEC" w:rsidRPr="000442F1">
        <w:rPr>
          <w:rFonts w:ascii="Times New Roman" w:hAnsi="Times New Roman" w:cs="Times New Roman"/>
          <w:sz w:val="24"/>
          <w:szCs w:val="24"/>
        </w:rPr>
        <w:t xml:space="preserve"> по теме: «Игра - как фактор развития двигательной активности детей». Совместно с педагогами </w:t>
      </w:r>
      <w:r w:rsidR="0035457B" w:rsidRPr="000442F1">
        <w:rPr>
          <w:rFonts w:ascii="Times New Roman" w:hAnsi="Times New Roman" w:cs="Times New Roman"/>
          <w:sz w:val="24"/>
          <w:szCs w:val="24"/>
        </w:rPr>
        <w:t>рассмотрели  организацию примерных форм</w:t>
      </w:r>
      <w:r w:rsidR="003432AB" w:rsidRPr="000442F1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="0035457B" w:rsidRPr="000442F1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3432AB" w:rsidRPr="000442F1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="0035457B" w:rsidRPr="000442F1">
        <w:rPr>
          <w:rFonts w:ascii="Times New Roman" w:hAnsi="Times New Roman" w:cs="Times New Roman"/>
          <w:sz w:val="24"/>
          <w:szCs w:val="24"/>
        </w:rPr>
        <w:t>: подвижные игры с правилами, подвижные дидактические игры, игровые упражнения, соревнования. Далее о</w:t>
      </w:r>
      <w:r w:rsidR="000B7CEC" w:rsidRPr="000442F1">
        <w:rPr>
          <w:rFonts w:ascii="Times New Roman" w:hAnsi="Times New Roman" w:cs="Times New Roman"/>
          <w:sz w:val="24"/>
          <w:szCs w:val="24"/>
        </w:rPr>
        <w:t>бсуждали вопросы, связанные с организацией оптимального двигательного режима в</w:t>
      </w:r>
      <w:r w:rsidR="0035457B" w:rsidRPr="000442F1">
        <w:rPr>
          <w:rFonts w:ascii="Times New Roman" w:hAnsi="Times New Roman" w:cs="Times New Roman"/>
          <w:sz w:val="24"/>
          <w:szCs w:val="24"/>
        </w:rPr>
        <w:t>о всех возрастных группах в</w:t>
      </w:r>
      <w:r w:rsidR="000B7CEC" w:rsidRPr="000442F1">
        <w:rPr>
          <w:rFonts w:ascii="Times New Roman" w:hAnsi="Times New Roman" w:cs="Times New Roman"/>
          <w:sz w:val="24"/>
          <w:szCs w:val="24"/>
        </w:rPr>
        <w:t xml:space="preserve"> течение дня в условиях реализации ФГОС.</w:t>
      </w:r>
    </w:p>
    <w:p w:rsidR="005D418D" w:rsidRDefault="0002541E" w:rsidP="00EA0BA8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2F1">
        <w:rPr>
          <w:rFonts w:ascii="Times New Roman" w:hAnsi="Times New Roman" w:cs="Times New Roman"/>
          <w:sz w:val="24"/>
          <w:szCs w:val="24"/>
        </w:rPr>
        <w:t xml:space="preserve">Для усвоения полученных знаний в ходе обмена мнениями методистом была предложена деловая игра: «Построение программы одного дня, насыщенного играми различной динамики». </w:t>
      </w:r>
    </w:p>
    <w:p w:rsidR="005D418D" w:rsidRDefault="005D418D" w:rsidP="005D41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418D">
        <w:rPr>
          <w:rFonts w:ascii="Times New Roman" w:hAnsi="Times New Roman" w:cs="Times New Roman"/>
          <w:sz w:val="24"/>
          <w:szCs w:val="24"/>
        </w:rPr>
        <w:t>Целью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</w:t>
      </w:r>
      <w:r w:rsidRPr="005D418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овысить методическую компетентность педагогов в реализации области «Физическое развитие»</w:t>
      </w:r>
      <w:r w:rsidRPr="00B50E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18D" w:rsidRPr="00B50EA6" w:rsidRDefault="005D418D" w:rsidP="005D4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2F1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418D" w:rsidRPr="000442F1" w:rsidRDefault="005D418D" w:rsidP="005D418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педагогов на 2 команды.</w:t>
      </w:r>
    </w:p>
    <w:p w:rsidR="005D418D" w:rsidRPr="000442F1" w:rsidRDefault="005D418D" w:rsidP="005D418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для команд: </w:t>
      </w:r>
    </w:p>
    <w:p w:rsidR="005D418D" w:rsidRDefault="005D418D" w:rsidP="005D41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Разработать программу</w:t>
      </w:r>
      <w:r w:rsidRPr="00B50EA6">
        <w:rPr>
          <w:rFonts w:ascii="Times New Roman" w:hAnsi="Times New Roman" w:cs="Times New Roman"/>
          <w:sz w:val="24"/>
          <w:szCs w:val="24"/>
        </w:rPr>
        <w:t xml:space="preserve"> одного дня, насыщенного играми различной динамики</w:t>
      </w:r>
      <w:r>
        <w:rPr>
          <w:rFonts w:ascii="Times New Roman" w:hAnsi="Times New Roman" w:cs="Times New Roman"/>
          <w:sz w:val="24"/>
          <w:szCs w:val="24"/>
        </w:rPr>
        <w:t xml:space="preserve"> для второй младшей группы.</w:t>
      </w:r>
    </w:p>
    <w:p w:rsidR="005D418D" w:rsidRDefault="005D418D" w:rsidP="005D41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Разработать программу</w:t>
      </w:r>
      <w:r w:rsidRPr="00B50EA6">
        <w:rPr>
          <w:rFonts w:ascii="Times New Roman" w:hAnsi="Times New Roman" w:cs="Times New Roman"/>
          <w:sz w:val="24"/>
          <w:szCs w:val="24"/>
        </w:rPr>
        <w:t xml:space="preserve"> одного дня, насыщенного играми различной динамики</w:t>
      </w:r>
      <w:r>
        <w:rPr>
          <w:rFonts w:ascii="Times New Roman" w:hAnsi="Times New Roman" w:cs="Times New Roman"/>
          <w:sz w:val="24"/>
          <w:szCs w:val="24"/>
        </w:rPr>
        <w:t xml:space="preserve"> для средней группы.</w:t>
      </w:r>
    </w:p>
    <w:p w:rsidR="005D418D" w:rsidRDefault="005D418D" w:rsidP="005D418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0EA6">
        <w:rPr>
          <w:rFonts w:ascii="Times New Roman" w:hAnsi="Times New Roman" w:cs="Times New Roman"/>
          <w:sz w:val="24"/>
          <w:szCs w:val="24"/>
        </w:rPr>
        <w:t>Работа команд в течение 10 мин.</w:t>
      </w:r>
    </w:p>
    <w:p w:rsidR="005D418D" w:rsidRDefault="005D418D" w:rsidP="005D418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программ.</w:t>
      </w:r>
    </w:p>
    <w:p w:rsidR="005D418D" w:rsidRPr="00B50EA6" w:rsidRDefault="005D418D" w:rsidP="005D418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итогов. </w:t>
      </w:r>
    </w:p>
    <w:p w:rsidR="00456175" w:rsidRPr="000442F1" w:rsidRDefault="0002541E" w:rsidP="005D418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42F1">
        <w:rPr>
          <w:rFonts w:ascii="Times New Roman" w:hAnsi="Times New Roman" w:cs="Times New Roman"/>
          <w:sz w:val="24"/>
          <w:szCs w:val="24"/>
        </w:rPr>
        <w:t>Все педагоги были разделены на 2 команды. Методист</w:t>
      </w:r>
      <w:r w:rsidR="00EA0BA8">
        <w:rPr>
          <w:rFonts w:ascii="Times New Roman" w:hAnsi="Times New Roman" w:cs="Times New Roman"/>
          <w:sz w:val="24"/>
          <w:szCs w:val="24"/>
        </w:rPr>
        <w:t>, Наталья Викторовна</w:t>
      </w:r>
      <w:r w:rsidRPr="000442F1">
        <w:rPr>
          <w:rFonts w:ascii="Times New Roman" w:hAnsi="Times New Roman" w:cs="Times New Roman"/>
          <w:sz w:val="24"/>
          <w:szCs w:val="24"/>
        </w:rPr>
        <w:t xml:space="preserve"> определила для каждой команды возрастную </w:t>
      </w:r>
      <w:r w:rsidR="00262C2C" w:rsidRPr="000442F1">
        <w:rPr>
          <w:rFonts w:ascii="Times New Roman" w:hAnsi="Times New Roman" w:cs="Times New Roman"/>
          <w:sz w:val="24"/>
          <w:szCs w:val="24"/>
        </w:rPr>
        <w:t xml:space="preserve">группу для разработки программы. По истечении 10 мин. каждая команда, в лице представителей: Шерстобитовой Т.А. и Покровской И.В. презентовали работы команд. Противоположная команда оценивала выступление участника, соответствие возрастных характеристик, разнообразие используемых форм взаимодействия предложенных командой. Подводя итоги </w:t>
      </w:r>
      <w:r w:rsidR="00456175" w:rsidRPr="000442F1">
        <w:rPr>
          <w:rFonts w:ascii="Times New Roman" w:hAnsi="Times New Roman" w:cs="Times New Roman"/>
          <w:sz w:val="24"/>
          <w:szCs w:val="24"/>
        </w:rPr>
        <w:t>игры, заведующий</w:t>
      </w:r>
      <w:r w:rsidR="00EA0BA8">
        <w:rPr>
          <w:rFonts w:ascii="Times New Roman" w:hAnsi="Times New Roman" w:cs="Times New Roman"/>
          <w:sz w:val="24"/>
          <w:szCs w:val="24"/>
        </w:rPr>
        <w:t>,</w:t>
      </w:r>
      <w:r w:rsidR="00456175" w:rsidRPr="0004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175" w:rsidRPr="000442F1">
        <w:rPr>
          <w:rFonts w:ascii="Times New Roman" w:hAnsi="Times New Roman" w:cs="Times New Roman"/>
          <w:sz w:val="24"/>
          <w:szCs w:val="24"/>
        </w:rPr>
        <w:t>Сороковикова</w:t>
      </w:r>
      <w:proofErr w:type="spellEnd"/>
      <w:r w:rsidR="00456175" w:rsidRPr="000442F1">
        <w:rPr>
          <w:rFonts w:ascii="Times New Roman" w:hAnsi="Times New Roman" w:cs="Times New Roman"/>
          <w:sz w:val="24"/>
          <w:szCs w:val="24"/>
        </w:rPr>
        <w:t xml:space="preserve"> Н.П.</w:t>
      </w:r>
      <w:r w:rsidR="00EA0BA8">
        <w:rPr>
          <w:rFonts w:ascii="Times New Roman" w:hAnsi="Times New Roman" w:cs="Times New Roman"/>
          <w:sz w:val="24"/>
          <w:szCs w:val="24"/>
        </w:rPr>
        <w:t>,</w:t>
      </w:r>
      <w:r w:rsidR="00456175" w:rsidRPr="000442F1">
        <w:rPr>
          <w:rFonts w:ascii="Times New Roman" w:hAnsi="Times New Roman" w:cs="Times New Roman"/>
          <w:sz w:val="24"/>
          <w:szCs w:val="24"/>
        </w:rPr>
        <w:t xml:space="preserve"> признала высокий уровень педагогической компетенции обеих команд.</w:t>
      </w:r>
    </w:p>
    <w:p w:rsidR="00456175" w:rsidRPr="000442F1" w:rsidRDefault="00456175" w:rsidP="00EA0BA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2F1">
        <w:rPr>
          <w:rFonts w:ascii="Times New Roman" w:hAnsi="Times New Roman" w:cs="Times New Roman"/>
          <w:sz w:val="24"/>
          <w:szCs w:val="24"/>
        </w:rPr>
        <w:t xml:space="preserve">Далее педагоги представили опыт группового взаимодействия с семьями воспитанников по повышению педагогической грамотности взрослых. </w:t>
      </w:r>
      <w:r w:rsidR="00984B29" w:rsidRPr="000442F1">
        <w:rPr>
          <w:rFonts w:ascii="Times New Roman" w:hAnsi="Times New Roman" w:cs="Times New Roman"/>
          <w:sz w:val="24"/>
          <w:szCs w:val="24"/>
        </w:rPr>
        <w:t>Педагог от каждой возрастной группы поделился с коллегами нетрадиционными формами организации взаимодействия</w:t>
      </w:r>
    </w:p>
    <w:p w:rsidR="00456175" w:rsidRDefault="00456175" w:rsidP="00EA0BA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42F1">
        <w:rPr>
          <w:rFonts w:ascii="Times New Roman" w:hAnsi="Times New Roman" w:cs="Times New Roman"/>
          <w:sz w:val="24"/>
          <w:szCs w:val="24"/>
        </w:rPr>
        <w:lastRenderedPageBreak/>
        <w:t>Методист</w:t>
      </w:r>
      <w:r w:rsidR="00984B29" w:rsidRPr="000442F1">
        <w:rPr>
          <w:rFonts w:ascii="Times New Roman" w:hAnsi="Times New Roman" w:cs="Times New Roman"/>
          <w:sz w:val="24"/>
          <w:szCs w:val="24"/>
        </w:rPr>
        <w:t xml:space="preserve"> отметила, что в новых условиях реализации ФГОС</w:t>
      </w:r>
      <w:r w:rsidRPr="000442F1">
        <w:rPr>
          <w:rFonts w:ascii="Times New Roman" w:hAnsi="Times New Roman" w:cs="Times New Roman"/>
          <w:sz w:val="24"/>
          <w:szCs w:val="24"/>
        </w:rPr>
        <w:t xml:space="preserve"> </w:t>
      </w:r>
      <w:r w:rsidR="001A739F" w:rsidRPr="000442F1">
        <w:rPr>
          <w:rFonts w:ascii="Times New Roman" w:hAnsi="Times New Roman" w:cs="Times New Roman"/>
          <w:sz w:val="24"/>
          <w:szCs w:val="24"/>
        </w:rPr>
        <w:t>родители воспитанников являются полноправными участниками образовательных отношений. Задачей педагогов стало максимально возможное привлечение взрослых</w:t>
      </w:r>
      <w:r w:rsidR="00984B29" w:rsidRPr="000442F1">
        <w:rPr>
          <w:rFonts w:ascii="Times New Roman" w:hAnsi="Times New Roman" w:cs="Times New Roman"/>
          <w:sz w:val="24"/>
          <w:szCs w:val="24"/>
        </w:rPr>
        <w:t xml:space="preserve"> </w:t>
      </w:r>
      <w:r w:rsidR="001A739F" w:rsidRPr="000442F1">
        <w:rPr>
          <w:rFonts w:ascii="Times New Roman" w:hAnsi="Times New Roman" w:cs="Times New Roman"/>
          <w:sz w:val="24"/>
          <w:szCs w:val="24"/>
        </w:rPr>
        <w:t>к жизни</w:t>
      </w:r>
      <w:r w:rsidR="005D418D">
        <w:rPr>
          <w:rFonts w:ascii="Times New Roman" w:hAnsi="Times New Roman" w:cs="Times New Roman"/>
          <w:sz w:val="24"/>
          <w:szCs w:val="24"/>
        </w:rPr>
        <w:t xml:space="preserve"> детей в учреждении</w:t>
      </w:r>
      <w:r w:rsidR="00984B29" w:rsidRPr="000442F1">
        <w:rPr>
          <w:rFonts w:ascii="Times New Roman" w:hAnsi="Times New Roman" w:cs="Times New Roman"/>
          <w:sz w:val="24"/>
          <w:szCs w:val="24"/>
        </w:rPr>
        <w:t>.</w:t>
      </w:r>
    </w:p>
    <w:p w:rsidR="00A42C70" w:rsidRPr="00EA0BA8" w:rsidRDefault="00A42C70" w:rsidP="00EA0BA8">
      <w:pPr>
        <w:jc w:val="both"/>
        <w:rPr>
          <w:rFonts w:ascii="Times New Roman" w:hAnsi="Times New Roman" w:cs="Times New Roman"/>
          <w:sz w:val="24"/>
          <w:szCs w:val="24"/>
        </w:rPr>
      </w:pPr>
      <w:r w:rsidRPr="00A42C7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="00D96658">
        <w:rPr>
          <w:rFonts w:ascii="Times New Roman" w:hAnsi="Times New Roman" w:cs="Times New Roman"/>
          <w:sz w:val="24"/>
          <w:szCs w:val="24"/>
        </w:rPr>
        <w:t>С</w:t>
      </w:r>
      <w:r w:rsidR="00D96658" w:rsidRPr="00D96658">
        <w:rPr>
          <w:rFonts w:ascii="Times New Roman" w:hAnsi="Times New Roman" w:cs="Times New Roman"/>
          <w:sz w:val="24"/>
          <w:szCs w:val="24"/>
        </w:rPr>
        <w:t>таршая</w:t>
      </w:r>
      <w:proofErr w:type="gramEnd"/>
      <w:r w:rsidR="00D96658" w:rsidRPr="00D96658">
        <w:rPr>
          <w:rFonts w:ascii="Times New Roman" w:hAnsi="Times New Roman" w:cs="Times New Roman"/>
          <w:sz w:val="24"/>
          <w:szCs w:val="24"/>
        </w:rPr>
        <w:t xml:space="preserve"> м/с Разгильдеева Е. В.</w:t>
      </w:r>
      <w:r w:rsidR="00D96658">
        <w:rPr>
          <w:rFonts w:ascii="Times New Roman" w:hAnsi="Times New Roman" w:cs="Times New Roman"/>
          <w:sz w:val="24"/>
          <w:szCs w:val="24"/>
        </w:rPr>
        <w:t xml:space="preserve"> подвела итоги т</w:t>
      </w:r>
      <w:r>
        <w:rPr>
          <w:rFonts w:ascii="Times New Roman" w:hAnsi="Times New Roman" w:cs="Times New Roman"/>
          <w:sz w:val="24"/>
          <w:szCs w:val="24"/>
        </w:rPr>
        <w:t>ематическ</w:t>
      </w:r>
      <w:r w:rsidR="00D9665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D966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проводим</w:t>
      </w:r>
      <w:r w:rsidR="00D9665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 23 по 26 февраля</w:t>
      </w:r>
      <w:r w:rsidR="00D966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658">
        <w:rPr>
          <w:rFonts w:ascii="Times New Roman" w:hAnsi="Times New Roman" w:cs="Times New Roman"/>
          <w:sz w:val="24"/>
          <w:szCs w:val="24"/>
        </w:rPr>
        <w:t>С</w:t>
      </w:r>
      <w:r w:rsidR="00D96658" w:rsidRPr="000442F1">
        <w:rPr>
          <w:rFonts w:ascii="Times New Roman" w:hAnsi="Times New Roman" w:cs="Times New Roman"/>
          <w:sz w:val="24"/>
          <w:szCs w:val="24"/>
        </w:rPr>
        <w:t>анитар</w:t>
      </w:r>
      <w:r w:rsidR="00D96658">
        <w:rPr>
          <w:rFonts w:ascii="Times New Roman" w:hAnsi="Times New Roman" w:cs="Times New Roman"/>
          <w:sz w:val="24"/>
          <w:szCs w:val="24"/>
        </w:rPr>
        <w:t xml:space="preserve">но-эпидемиологический режим и </w:t>
      </w:r>
      <w:r w:rsidR="00D96658" w:rsidRPr="000442F1">
        <w:rPr>
          <w:rFonts w:ascii="Times New Roman" w:hAnsi="Times New Roman" w:cs="Times New Roman"/>
          <w:sz w:val="24"/>
          <w:szCs w:val="24"/>
        </w:rPr>
        <w:t>создание гигиенических и безопасных  условий жизнедеятельности детей в ДОУ</w:t>
      </w:r>
      <w:r w:rsidR="00D96658">
        <w:rPr>
          <w:rFonts w:ascii="Times New Roman" w:hAnsi="Times New Roman" w:cs="Times New Roman"/>
          <w:sz w:val="24"/>
          <w:szCs w:val="24"/>
        </w:rPr>
        <w:t xml:space="preserve"> организовано на</w:t>
      </w:r>
      <w:r>
        <w:rPr>
          <w:rFonts w:ascii="Times New Roman" w:hAnsi="Times New Roman" w:cs="Times New Roman"/>
          <w:sz w:val="24"/>
          <w:szCs w:val="24"/>
        </w:rPr>
        <w:t xml:space="preserve"> хорош</w:t>
      </w:r>
      <w:r w:rsidR="00D96658">
        <w:rPr>
          <w:rFonts w:ascii="Times New Roman" w:hAnsi="Times New Roman" w:cs="Times New Roman"/>
          <w:sz w:val="24"/>
          <w:szCs w:val="24"/>
        </w:rPr>
        <w:t>ем уровне</w:t>
      </w:r>
      <w:r>
        <w:rPr>
          <w:rFonts w:ascii="Times New Roman" w:hAnsi="Times New Roman" w:cs="Times New Roman"/>
          <w:sz w:val="24"/>
          <w:szCs w:val="24"/>
        </w:rPr>
        <w:t>. Педагоги учли небольшие замечания относительно режима проветривания групповых помещений, необходимости регулярной смены видов детской деятельности</w:t>
      </w:r>
      <w:r w:rsidR="00D96658">
        <w:rPr>
          <w:rFonts w:ascii="Times New Roman" w:hAnsi="Times New Roman" w:cs="Times New Roman"/>
          <w:sz w:val="24"/>
          <w:szCs w:val="24"/>
        </w:rPr>
        <w:t>, эстетической направленности организации питания детей.</w:t>
      </w:r>
    </w:p>
    <w:p w:rsidR="0002541E" w:rsidRPr="005F2651" w:rsidRDefault="005F2651" w:rsidP="00EA0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A739F" w:rsidRPr="005F2651">
        <w:rPr>
          <w:rFonts w:ascii="Times New Roman" w:hAnsi="Times New Roman" w:cs="Times New Roman"/>
          <w:sz w:val="24"/>
          <w:szCs w:val="24"/>
        </w:rPr>
        <w:t xml:space="preserve">Заведующий МБДОУ поздравила победителей конкурса на пополнение групп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39F" w:rsidRPr="005F2651">
        <w:rPr>
          <w:rFonts w:ascii="Times New Roman" w:hAnsi="Times New Roman" w:cs="Times New Roman"/>
          <w:sz w:val="24"/>
          <w:szCs w:val="24"/>
        </w:rPr>
        <w:t>нестандартным физкультурно-оздоровительным оборудованием «Здоровье ребенка в наших руках», которыми стали:</w:t>
      </w:r>
    </w:p>
    <w:p w:rsidR="001A739F" w:rsidRPr="000442F1" w:rsidRDefault="001A739F" w:rsidP="001A739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2F1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381FB1" w:rsidRPr="000442F1">
        <w:rPr>
          <w:rFonts w:ascii="Times New Roman" w:hAnsi="Times New Roman" w:cs="Times New Roman"/>
          <w:sz w:val="24"/>
          <w:szCs w:val="24"/>
        </w:rPr>
        <w:t>–</w:t>
      </w:r>
      <w:r w:rsidRPr="000442F1">
        <w:rPr>
          <w:rFonts w:ascii="Times New Roman" w:hAnsi="Times New Roman" w:cs="Times New Roman"/>
          <w:sz w:val="24"/>
          <w:szCs w:val="24"/>
        </w:rPr>
        <w:t xml:space="preserve"> </w:t>
      </w:r>
      <w:r w:rsidR="00381FB1" w:rsidRPr="000442F1">
        <w:rPr>
          <w:rFonts w:ascii="Times New Roman" w:hAnsi="Times New Roman" w:cs="Times New Roman"/>
          <w:sz w:val="24"/>
          <w:szCs w:val="24"/>
        </w:rPr>
        <w:t>Вершинина Н.А., Покровская И.В. (2-я мл</w:t>
      </w:r>
      <w:proofErr w:type="gramStart"/>
      <w:r w:rsidR="00381FB1" w:rsidRPr="00044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1FB1" w:rsidRPr="00044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1FB1" w:rsidRPr="000442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81FB1" w:rsidRPr="000442F1">
        <w:rPr>
          <w:rFonts w:ascii="Times New Roman" w:hAnsi="Times New Roman" w:cs="Times New Roman"/>
          <w:sz w:val="24"/>
          <w:szCs w:val="24"/>
        </w:rPr>
        <w:t>р.)</w:t>
      </w:r>
    </w:p>
    <w:p w:rsidR="00381FB1" w:rsidRPr="000442F1" w:rsidRDefault="00381FB1" w:rsidP="001A739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2F1">
        <w:rPr>
          <w:rFonts w:ascii="Times New Roman" w:hAnsi="Times New Roman" w:cs="Times New Roman"/>
          <w:sz w:val="24"/>
          <w:szCs w:val="24"/>
        </w:rPr>
        <w:t xml:space="preserve">2 место – Богачева З.Н., </w:t>
      </w:r>
      <w:proofErr w:type="spellStart"/>
      <w:r w:rsidRPr="000442F1">
        <w:rPr>
          <w:rFonts w:ascii="Times New Roman" w:hAnsi="Times New Roman" w:cs="Times New Roman"/>
          <w:sz w:val="24"/>
          <w:szCs w:val="24"/>
        </w:rPr>
        <w:t>Зазуля</w:t>
      </w:r>
      <w:proofErr w:type="spellEnd"/>
      <w:r w:rsidRPr="000442F1">
        <w:rPr>
          <w:rFonts w:ascii="Times New Roman" w:hAnsi="Times New Roman" w:cs="Times New Roman"/>
          <w:sz w:val="24"/>
          <w:szCs w:val="24"/>
        </w:rPr>
        <w:t xml:space="preserve"> М.В. (</w:t>
      </w:r>
      <w:proofErr w:type="spellStart"/>
      <w:r w:rsidRPr="000442F1">
        <w:rPr>
          <w:rFonts w:ascii="Times New Roman" w:hAnsi="Times New Roman" w:cs="Times New Roman"/>
          <w:sz w:val="24"/>
          <w:szCs w:val="24"/>
        </w:rPr>
        <w:t>подг</w:t>
      </w:r>
      <w:proofErr w:type="gramStart"/>
      <w:r w:rsidRPr="000442F1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0442F1">
        <w:rPr>
          <w:rFonts w:ascii="Times New Roman" w:hAnsi="Times New Roman" w:cs="Times New Roman"/>
          <w:sz w:val="24"/>
          <w:szCs w:val="24"/>
        </w:rPr>
        <w:t xml:space="preserve"> школе гр.)</w:t>
      </w:r>
    </w:p>
    <w:p w:rsidR="00381FB1" w:rsidRPr="000442F1" w:rsidRDefault="00381FB1" w:rsidP="001A739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2F1">
        <w:rPr>
          <w:rFonts w:ascii="Times New Roman" w:hAnsi="Times New Roman" w:cs="Times New Roman"/>
          <w:sz w:val="24"/>
          <w:szCs w:val="24"/>
        </w:rPr>
        <w:t xml:space="preserve">3 место – Шитова Е.Г., </w:t>
      </w:r>
      <w:proofErr w:type="spellStart"/>
      <w:r w:rsidRPr="000442F1">
        <w:rPr>
          <w:rFonts w:ascii="Times New Roman" w:hAnsi="Times New Roman" w:cs="Times New Roman"/>
          <w:sz w:val="24"/>
          <w:szCs w:val="24"/>
        </w:rPr>
        <w:t>Нацыбулина</w:t>
      </w:r>
      <w:proofErr w:type="spellEnd"/>
      <w:r w:rsidRPr="000442F1">
        <w:rPr>
          <w:rFonts w:ascii="Times New Roman" w:hAnsi="Times New Roman" w:cs="Times New Roman"/>
          <w:sz w:val="24"/>
          <w:szCs w:val="24"/>
        </w:rPr>
        <w:t xml:space="preserve"> Л.Г. (средняя группа)</w:t>
      </w:r>
    </w:p>
    <w:p w:rsidR="00381FB1" w:rsidRDefault="00EA0BA8" w:rsidP="00EA0B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Сороковикова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Петровна</w:t>
      </w:r>
      <w:r w:rsidR="00381FB1" w:rsidRPr="000442F1">
        <w:rPr>
          <w:rFonts w:ascii="Times New Roman" w:hAnsi="Times New Roman" w:cs="Times New Roman"/>
          <w:sz w:val="24"/>
          <w:szCs w:val="24"/>
        </w:rPr>
        <w:t xml:space="preserve"> поблагодарила всех педагогов за активное участие в конкурсе, пожелала дальнейших творческих успехов.</w:t>
      </w:r>
    </w:p>
    <w:p w:rsidR="00EA0BA8" w:rsidRDefault="00B970CE" w:rsidP="00B970C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уководителя Рыбак О. А., которая представила присутствующим дидактический материал, систематизированный по темам и разделам образовательной программы (музыкально-дидактические игры, созданные ЭОР (презентации)).</w:t>
      </w:r>
    </w:p>
    <w:p w:rsidR="00B970CE" w:rsidRDefault="00B970CE" w:rsidP="00B970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4D4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представленный дидактический материал утвердить единогласно для работы по музыкальному образованию дошкольников.</w:t>
      </w:r>
    </w:p>
    <w:p w:rsidR="00EB212C" w:rsidRDefault="00EB212C" w:rsidP="00B970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0CE" w:rsidRDefault="00B970CE" w:rsidP="00B970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36A7" w:rsidRDefault="00EB212C" w:rsidP="00EB2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заслушали воспитателя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представила вниманию педагогов </w:t>
      </w:r>
      <w:r w:rsidR="00FB36A7">
        <w:rPr>
          <w:rFonts w:ascii="Times New Roman" w:hAnsi="Times New Roman" w:cs="Times New Roman"/>
          <w:sz w:val="24"/>
          <w:szCs w:val="24"/>
        </w:rPr>
        <w:t xml:space="preserve"> методические разработки: </w:t>
      </w:r>
    </w:p>
    <w:p w:rsidR="00EB212C" w:rsidRDefault="00FB36A7" w:rsidP="00EB2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картотека</w:t>
      </w:r>
      <w:r w:rsidR="00EB212C" w:rsidRPr="00EB212C">
        <w:rPr>
          <w:rFonts w:ascii="Times New Roman" w:hAnsi="Times New Roman" w:cs="Times New Roman"/>
          <w:sz w:val="24"/>
          <w:szCs w:val="24"/>
        </w:rPr>
        <w:t xml:space="preserve"> дидактических игр по художественно-эстетическому разв</w:t>
      </w:r>
      <w:r>
        <w:rPr>
          <w:rFonts w:ascii="Times New Roman" w:hAnsi="Times New Roman" w:cs="Times New Roman"/>
          <w:sz w:val="24"/>
          <w:szCs w:val="24"/>
        </w:rPr>
        <w:t>итию детей дошкольного возраста;</w:t>
      </w:r>
    </w:p>
    <w:p w:rsidR="00FB36A7" w:rsidRPr="00FB36A7" w:rsidRDefault="00FB36A7" w:rsidP="00FB36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Методическую разработку по взаимодействие с </w:t>
      </w:r>
      <w:r w:rsidRPr="00FB36A7">
        <w:rPr>
          <w:rFonts w:ascii="Times New Roman" w:hAnsi="Times New Roman" w:cs="Times New Roman"/>
          <w:sz w:val="24"/>
          <w:szCs w:val="24"/>
        </w:rPr>
        <w:t>родителями «Посиделки у самовара».</w:t>
      </w:r>
    </w:p>
    <w:p w:rsidR="00FB36A7" w:rsidRPr="00FB36A7" w:rsidRDefault="00FB36A7" w:rsidP="00FB36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36A7">
        <w:rPr>
          <w:rFonts w:ascii="Times New Roman" w:hAnsi="Times New Roman" w:cs="Times New Roman"/>
          <w:sz w:val="24"/>
          <w:szCs w:val="24"/>
        </w:rPr>
        <w:t xml:space="preserve">Отв.: воспитатель </w:t>
      </w:r>
      <w:proofErr w:type="spellStart"/>
      <w:r w:rsidRPr="00FB36A7">
        <w:rPr>
          <w:rFonts w:ascii="Times New Roman" w:hAnsi="Times New Roman" w:cs="Times New Roman"/>
          <w:sz w:val="24"/>
          <w:szCs w:val="24"/>
        </w:rPr>
        <w:t>Зазуля</w:t>
      </w:r>
      <w:proofErr w:type="spellEnd"/>
      <w:r w:rsidRPr="00FB36A7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FB36A7" w:rsidRPr="00EB212C" w:rsidRDefault="00FB36A7" w:rsidP="00EB2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212C" w:rsidRPr="00EB212C" w:rsidRDefault="00FB36A7" w:rsidP="00EB21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4D4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="00EB2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разработки</w:t>
      </w:r>
      <w:r w:rsidR="00EB212C" w:rsidRPr="00EB2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педагога </w:t>
      </w:r>
      <w:r w:rsidR="00EB212C" w:rsidRPr="00EB212C">
        <w:rPr>
          <w:rFonts w:ascii="Times New Roman" w:hAnsi="Times New Roman" w:cs="Times New Roman"/>
          <w:sz w:val="24"/>
          <w:szCs w:val="24"/>
        </w:rPr>
        <w:t>утвердить единогласно</w:t>
      </w:r>
      <w:r>
        <w:rPr>
          <w:rFonts w:ascii="Times New Roman" w:hAnsi="Times New Roman" w:cs="Times New Roman"/>
          <w:sz w:val="24"/>
          <w:szCs w:val="24"/>
        </w:rPr>
        <w:t xml:space="preserve"> и использовать для работы с детьми и </w:t>
      </w:r>
      <w:r w:rsidR="009C54D4">
        <w:rPr>
          <w:rFonts w:ascii="Times New Roman" w:hAnsi="Times New Roman" w:cs="Times New Roman"/>
          <w:sz w:val="24"/>
          <w:szCs w:val="24"/>
        </w:rPr>
        <w:t>взаимодействия с родителями воспитанников.</w:t>
      </w:r>
      <w:r w:rsidR="00EB212C" w:rsidRPr="00EB2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12C" w:rsidRPr="00EB212C" w:rsidRDefault="00EB212C" w:rsidP="00EB21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12C" w:rsidRPr="00B970CE" w:rsidRDefault="00EB212C" w:rsidP="00B970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BA8" w:rsidRPr="001230B4" w:rsidRDefault="00EA0BA8" w:rsidP="00EA0BA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0B4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EA0BA8" w:rsidRPr="000442F1" w:rsidRDefault="00EA0BA8" w:rsidP="00EA0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442F1">
        <w:rPr>
          <w:rFonts w:ascii="Times New Roman" w:hAnsi="Times New Roman" w:cs="Times New Roman"/>
          <w:sz w:val="24"/>
          <w:szCs w:val="24"/>
        </w:rPr>
        <w:t xml:space="preserve">Сообщение: инструктора по физ. воспитанию </w:t>
      </w:r>
      <w:proofErr w:type="spellStart"/>
      <w:r w:rsidRPr="000442F1">
        <w:rPr>
          <w:rFonts w:ascii="Times New Roman" w:hAnsi="Times New Roman" w:cs="Times New Roman"/>
          <w:sz w:val="24"/>
          <w:szCs w:val="24"/>
        </w:rPr>
        <w:t>Шерстобитова</w:t>
      </w:r>
      <w:proofErr w:type="spellEnd"/>
      <w:r w:rsidRPr="000442F1">
        <w:rPr>
          <w:rFonts w:ascii="Times New Roman" w:hAnsi="Times New Roman" w:cs="Times New Roman"/>
          <w:sz w:val="24"/>
          <w:szCs w:val="24"/>
        </w:rPr>
        <w:t xml:space="preserve"> Т.А., «Игра - как фактор развития</w:t>
      </w:r>
      <w:r>
        <w:rPr>
          <w:rFonts w:ascii="Times New Roman" w:hAnsi="Times New Roman" w:cs="Times New Roman"/>
          <w:sz w:val="24"/>
          <w:szCs w:val="24"/>
        </w:rPr>
        <w:t xml:space="preserve"> двигательной активности детей» принять к сведению и следовать рекомендациям.</w:t>
      </w:r>
    </w:p>
    <w:p w:rsidR="00EA0BA8" w:rsidRPr="00EA0BA8" w:rsidRDefault="00EA0BA8" w:rsidP="00EA0BA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0BA8">
        <w:rPr>
          <w:rFonts w:ascii="Times New Roman" w:hAnsi="Times New Roman" w:cs="Times New Roman"/>
          <w:b/>
          <w:sz w:val="24"/>
          <w:szCs w:val="24"/>
        </w:rPr>
        <w:t>Ответственные:</w:t>
      </w:r>
    </w:p>
    <w:p w:rsidR="00EA0BA8" w:rsidRDefault="00EA0BA8" w:rsidP="00EA0B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всех возрастных групп</w:t>
      </w:r>
      <w:r w:rsidRPr="00044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BA8" w:rsidRDefault="00EA0BA8" w:rsidP="00EA0B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</w:rPr>
        <w:t>постоянно</w:t>
      </w:r>
    </w:p>
    <w:p w:rsidR="00EA0BA8" w:rsidRPr="00EA0BA8" w:rsidRDefault="00EA0BA8" w:rsidP="00EA0B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Полученными педагогами навыками в ходе деловой игры </w:t>
      </w:r>
      <w:r w:rsidRPr="000442F1">
        <w:rPr>
          <w:rFonts w:ascii="Times New Roman" w:hAnsi="Times New Roman" w:cs="Times New Roman"/>
          <w:sz w:val="24"/>
          <w:szCs w:val="24"/>
        </w:rPr>
        <w:t>«Построение программы одного дня, насыщенного играми различной динамики»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при планировании двигательной активности детей и применять согласно двигательному режиму.</w:t>
      </w:r>
    </w:p>
    <w:p w:rsidR="00EA0BA8" w:rsidRPr="00EA0BA8" w:rsidRDefault="00EA0BA8" w:rsidP="00EA0BA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0BA8">
        <w:rPr>
          <w:rFonts w:ascii="Times New Roman" w:hAnsi="Times New Roman" w:cs="Times New Roman"/>
          <w:b/>
          <w:sz w:val="24"/>
          <w:szCs w:val="24"/>
        </w:rPr>
        <w:t>Ответственные:</w:t>
      </w:r>
    </w:p>
    <w:p w:rsidR="00EA0BA8" w:rsidRDefault="00EA0BA8" w:rsidP="00EA0B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всех возрастных групп</w:t>
      </w:r>
      <w:r w:rsidRPr="00044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BA8" w:rsidRDefault="00EA0BA8" w:rsidP="00EA0B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</w:rPr>
        <w:t>постоянно</w:t>
      </w:r>
    </w:p>
    <w:p w:rsidR="005D418D" w:rsidRPr="005D418D" w:rsidRDefault="005D418D" w:rsidP="005D4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Разработать систему активного взаимодействия педагогов и родителей воспитанников.</w:t>
      </w:r>
    </w:p>
    <w:p w:rsidR="005D418D" w:rsidRPr="00EA0BA8" w:rsidRDefault="005D418D" w:rsidP="005D41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0BA8">
        <w:rPr>
          <w:rFonts w:ascii="Times New Roman" w:hAnsi="Times New Roman" w:cs="Times New Roman"/>
          <w:b/>
          <w:sz w:val="24"/>
          <w:szCs w:val="24"/>
        </w:rPr>
        <w:t>Ответственные:</w:t>
      </w:r>
    </w:p>
    <w:p w:rsidR="005D418D" w:rsidRDefault="005D418D" w:rsidP="005D41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 по ВМР Аносова Н.В.</w:t>
      </w:r>
    </w:p>
    <w:p w:rsidR="00EA0BA8" w:rsidRDefault="005D418D" w:rsidP="005D418D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</w:rPr>
        <w:t>до 01.09.2015г.</w:t>
      </w:r>
    </w:p>
    <w:p w:rsidR="005D418D" w:rsidRDefault="005D418D" w:rsidP="005D418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Итоги тематической проверки принять к сведению, следовать рекомендациям ст.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естры.</w:t>
      </w:r>
    </w:p>
    <w:p w:rsidR="005D418D" w:rsidRPr="00EA0BA8" w:rsidRDefault="005D418D" w:rsidP="005D41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0BA8">
        <w:rPr>
          <w:rFonts w:ascii="Times New Roman" w:hAnsi="Times New Roman" w:cs="Times New Roman"/>
          <w:b/>
          <w:sz w:val="24"/>
          <w:szCs w:val="24"/>
        </w:rPr>
        <w:t>Ответственные:</w:t>
      </w:r>
    </w:p>
    <w:p w:rsidR="005D418D" w:rsidRDefault="005D418D" w:rsidP="005D41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всех возрастных групп,</w:t>
      </w:r>
    </w:p>
    <w:p w:rsidR="005D418D" w:rsidRDefault="005D418D" w:rsidP="005D41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96658">
        <w:rPr>
          <w:rFonts w:ascii="Times New Roman" w:hAnsi="Times New Roman" w:cs="Times New Roman"/>
          <w:sz w:val="24"/>
          <w:szCs w:val="24"/>
        </w:rPr>
        <w:t xml:space="preserve">таршая </w:t>
      </w:r>
      <w:proofErr w:type="gramStart"/>
      <w:r w:rsidRPr="00D9665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96658">
        <w:rPr>
          <w:rFonts w:ascii="Times New Roman" w:hAnsi="Times New Roman" w:cs="Times New Roman"/>
          <w:sz w:val="24"/>
          <w:szCs w:val="24"/>
        </w:rPr>
        <w:t>/с Разгильдеева Е. В.</w:t>
      </w:r>
      <w:r w:rsidRPr="00044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18D" w:rsidRDefault="005D418D" w:rsidP="005D41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</w:rPr>
        <w:t>постоянно</w:t>
      </w:r>
    </w:p>
    <w:p w:rsidR="005D418D" w:rsidRDefault="005D418D" w:rsidP="005D41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418D" w:rsidRDefault="005D418D" w:rsidP="005D418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D418D" w:rsidRPr="00E12F6B" w:rsidRDefault="005D418D" w:rsidP="005D418D">
      <w:pPr>
        <w:spacing w:after="0"/>
        <w:rPr>
          <w:rFonts w:ascii="Times New Roman" w:hAnsi="Times New Roman" w:cs="Times New Roman"/>
          <w:sz w:val="24"/>
        </w:rPr>
      </w:pPr>
      <w:r w:rsidRPr="00E12F6B">
        <w:rPr>
          <w:rFonts w:ascii="Times New Roman" w:hAnsi="Times New Roman" w:cs="Times New Roman"/>
          <w:sz w:val="24"/>
        </w:rPr>
        <w:t xml:space="preserve">Заведующий </w:t>
      </w:r>
      <w:proofErr w:type="spellStart"/>
      <w:r w:rsidRPr="00E12F6B">
        <w:rPr>
          <w:rFonts w:ascii="Times New Roman" w:hAnsi="Times New Roman" w:cs="Times New Roman"/>
          <w:sz w:val="24"/>
        </w:rPr>
        <w:t>МБДОУ___________Сороковикова</w:t>
      </w:r>
      <w:proofErr w:type="spellEnd"/>
      <w:r w:rsidRPr="00E12F6B">
        <w:rPr>
          <w:rFonts w:ascii="Times New Roman" w:hAnsi="Times New Roman" w:cs="Times New Roman"/>
          <w:sz w:val="24"/>
        </w:rPr>
        <w:t xml:space="preserve"> Н.П.</w:t>
      </w:r>
    </w:p>
    <w:p w:rsidR="005D418D" w:rsidRPr="00E12F6B" w:rsidRDefault="005D418D" w:rsidP="005D418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D418D" w:rsidRPr="00E12F6B" w:rsidRDefault="005D418D" w:rsidP="005D418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D418D" w:rsidRPr="00E12F6B" w:rsidRDefault="005D418D" w:rsidP="005D418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D418D" w:rsidRPr="00E12F6B" w:rsidRDefault="005D418D" w:rsidP="005D418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D418D" w:rsidRPr="00E12F6B" w:rsidRDefault="005D418D" w:rsidP="005D418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D418D" w:rsidRPr="00E12F6B" w:rsidRDefault="005D418D" w:rsidP="005D418D">
      <w:pPr>
        <w:spacing w:after="0"/>
        <w:jc w:val="both"/>
        <w:rPr>
          <w:rFonts w:ascii="Times New Roman" w:hAnsi="Times New Roman" w:cs="Times New Roman"/>
          <w:sz w:val="24"/>
        </w:rPr>
      </w:pPr>
      <w:r w:rsidRPr="00E12F6B">
        <w:rPr>
          <w:rFonts w:ascii="Times New Roman" w:hAnsi="Times New Roman" w:cs="Times New Roman"/>
          <w:sz w:val="24"/>
        </w:rPr>
        <w:t>Секретарь: зам</w:t>
      </w:r>
      <w:proofErr w:type="gramStart"/>
      <w:r w:rsidRPr="00E12F6B">
        <w:rPr>
          <w:rFonts w:ascii="Times New Roman" w:hAnsi="Times New Roman" w:cs="Times New Roman"/>
          <w:sz w:val="24"/>
        </w:rPr>
        <w:t>.з</w:t>
      </w:r>
      <w:proofErr w:type="gramEnd"/>
      <w:r w:rsidRPr="00E12F6B">
        <w:rPr>
          <w:rFonts w:ascii="Times New Roman" w:hAnsi="Times New Roman" w:cs="Times New Roman"/>
          <w:sz w:val="24"/>
        </w:rPr>
        <w:t>ав. по ВМР _____________ Аносова Н.В.</w:t>
      </w:r>
    </w:p>
    <w:p w:rsidR="005D418D" w:rsidRPr="00E12F6B" w:rsidRDefault="005D418D" w:rsidP="005D418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D418D" w:rsidRPr="005D418D" w:rsidRDefault="005D418D" w:rsidP="005D41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18D">
        <w:rPr>
          <w:rFonts w:ascii="Times New Roman" w:hAnsi="Times New Roman" w:cs="Times New Roman"/>
          <w:sz w:val="24"/>
          <w:szCs w:val="24"/>
        </w:rPr>
        <w:t>27.02.2015г.</w:t>
      </w:r>
    </w:p>
    <w:p w:rsidR="005D418D" w:rsidRPr="005D418D" w:rsidRDefault="005D418D" w:rsidP="005D418D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5D418D" w:rsidRPr="005D418D" w:rsidSect="0086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870"/>
    <w:multiLevelType w:val="hybridMultilevel"/>
    <w:tmpl w:val="80F6D0FA"/>
    <w:lvl w:ilvl="0" w:tplc="BF4C8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5269"/>
    <w:multiLevelType w:val="hybridMultilevel"/>
    <w:tmpl w:val="80F6D0FA"/>
    <w:lvl w:ilvl="0" w:tplc="BF4C8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D50FF"/>
    <w:multiLevelType w:val="hybridMultilevel"/>
    <w:tmpl w:val="28F47414"/>
    <w:lvl w:ilvl="0" w:tplc="5C20B83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06673"/>
    <w:multiLevelType w:val="hybridMultilevel"/>
    <w:tmpl w:val="5818F36C"/>
    <w:lvl w:ilvl="0" w:tplc="5C20B83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023D"/>
    <w:multiLevelType w:val="hybridMultilevel"/>
    <w:tmpl w:val="0494F20C"/>
    <w:lvl w:ilvl="0" w:tplc="BF4C800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5E1B14"/>
    <w:multiLevelType w:val="hybridMultilevel"/>
    <w:tmpl w:val="2A30E1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A14090"/>
    <w:multiLevelType w:val="hybridMultilevel"/>
    <w:tmpl w:val="1674DF62"/>
    <w:lvl w:ilvl="0" w:tplc="42203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32930"/>
    <w:multiLevelType w:val="hybridMultilevel"/>
    <w:tmpl w:val="A42A5F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233012"/>
    <w:multiLevelType w:val="hybridMultilevel"/>
    <w:tmpl w:val="C532894E"/>
    <w:lvl w:ilvl="0" w:tplc="5C20B83C">
      <w:start w:val="1"/>
      <w:numFmt w:val="decimal"/>
      <w:lvlText w:val="%1."/>
      <w:lvlJc w:val="left"/>
      <w:pPr>
        <w:ind w:left="178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06553A"/>
    <w:multiLevelType w:val="hybridMultilevel"/>
    <w:tmpl w:val="D8246F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293CE6"/>
    <w:multiLevelType w:val="hybridMultilevel"/>
    <w:tmpl w:val="1932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D21B5"/>
    <w:multiLevelType w:val="hybridMultilevel"/>
    <w:tmpl w:val="6AF6EAF0"/>
    <w:lvl w:ilvl="0" w:tplc="BA1A3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17C1E"/>
    <w:multiLevelType w:val="hybridMultilevel"/>
    <w:tmpl w:val="AFE216AA"/>
    <w:lvl w:ilvl="0" w:tplc="BF4C800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F75"/>
    <w:rsid w:val="0002541E"/>
    <w:rsid w:val="000442F1"/>
    <w:rsid w:val="000B7CEC"/>
    <w:rsid w:val="000F38FD"/>
    <w:rsid w:val="001230B4"/>
    <w:rsid w:val="001A4B7C"/>
    <w:rsid w:val="001A739F"/>
    <w:rsid w:val="00262C2C"/>
    <w:rsid w:val="002A0D75"/>
    <w:rsid w:val="003432AB"/>
    <w:rsid w:val="0035457B"/>
    <w:rsid w:val="00381488"/>
    <w:rsid w:val="00381FB1"/>
    <w:rsid w:val="00456175"/>
    <w:rsid w:val="00596647"/>
    <w:rsid w:val="005D418D"/>
    <w:rsid w:val="005F2651"/>
    <w:rsid w:val="0067241D"/>
    <w:rsid w:val="006F2F75"/>
    <w:rsid w:val="00753A37"/>
    <w:rsid w:val="00862D20"/>
    <w:rsid w:val="00984B29"/>
    <w:rsid w:val="009C54D4"/>
    <w:rsid w:val="009D3330"/>
    <w:rsid w:val="00A42C70"/>
    <w:rsid w:val="00B50EA6"/>
    <w:rsid w:val="00B970CE"/>
    <w:rsid w:val="00CB2070"/>
    <w:rsid w:val="00CD1169"/>
    <w:rsid w:val="00D020C4"/>
    <w:rsid w:val="00D47052"/>
    <w:rsid w:val="00D96658"/>
    <w:rsid w:val="00E77196"/>
    <w:rsid w:val="00E858D5"/>
    <w:rsid w:val="00EA0BA8"/>
    <w:rsid w:val="00EB212C"/>
    <w:rsid w:val="00FB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F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62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C3FC-8723-4490-BBBC-7E7C56E1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АНХП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</dc:creator>
  <cp:keywords/>
  <dc:description/>
  <cp:lastModifiedBy>ен</cp:lastModifiedBy>
  <cp:revision>11</cp:revision>
  <cp:lastPrinted>2015-05-27T01:36:00Z</cp:lastPrinted>
  <dcterms:created xsi:type="dcterms:W3CDTF">2015-03-18T00:26:00Z</dcterms:created>
  <dcterms:modified xsi:type="dcterms:W3CDTF">2015-09-24T02:40:00Z</dcterms:modified>
</cp:coreProperties>
</file>