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75" w:rsidRPr="00E6164C" w:rsidRDefault="002C5E75" w:rsidP="002C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4C">
        <w:rPr>
          <w:rFonts w:ascii="Times New Roman" w:hAnsi="Times New Roman" w:cs="Times New Roman"/>
          <w:b/>
          <w:sz w:val="24"/>
          <w:szCs w:val="24"/>
        </w:rPr>
        <w:t>ПЕДАГОГИЧЕСКИЙ СОВЕТ №4 (итоговый)</w:t>
      </w:r>
    </w:p>
    <w:p w:rsidR="002C5E75" w:rsidRDefault="002C5E75" w:rsidP="002C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4C">
        <w:rPr>
          <w:rFonts w:ascii="Times New Roman" w:hAnsi="Times New Roman" w:cs="Times New Roman"/>
          <w:b/>
          <w:sz w:val="24"/>
          <w:szCs w:val="24"/>
        </w:rPr>
        <w:t>18.05.2015г.</w:t>
      </w:r>
    </w:p>
    <w:p w:rsidR="000639DC" w:rsidRDefault="000639DC" w:rsidP="000639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13 педагогов.</w:t>
      </w:r>
    </w:p>
    <w:p w:rsidR="000639DC" w:rsidRPr="00E6164C" w:rsidRDefault="000639DC" w:rsidP="000639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 – 0.</w:t>
      </w:r>
    </w:p>
    <w:p w:rsidR="002C5E75" w:rsidRPr="00E6164C" w:rsidRDefault="002C5E75" w:rsidP="002C5E75">
      <w:pPr>
        <w:rPr>
          <w:rFonts w:ascii="Times New Roman" w:hAnsi="Times New Roman" w:cs="Times New Roman"/>
          <w:i/>
          <w:sz w:val="24"/>
          <w:szCs w:val="24"/>
        </w:rPr>
      </w:pPr>
      <w:r w:rsidRPr="00E6164C">
        <w:rPr>
          <w:rFonts w:ascii="Times New Roman" w:hAnsi="Times New Roman" w:cs="Times New Roman"/>
          <w:i/>
          <w:sz w:val="24"/>
          <w:szCs w:val="24"/>
        </w:rPr>
        <w:t xml:space="preserve">Повестка:   </w:t>
      </w:r>
    </w:p>
    <w:p w:rsidR="002C5E75" w:rsidRPr="00E6164C" w:rsidRDefault="002C5E75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1.</w:t>
      </w:r>
      <w:r w:rsidRPr="00E6164C">
        <w:rPr>
          <w:rFonts w:ascii="Times New Roman" w:hAnsi="Times New Roman" w:cs="Times New Roman"/>
          <w:sz w:val="24"/>
          <w:szCs w:val="24"/>
        </w:rPr>
        <w:tab/>
        <w:t xml:space="preserve">Анализ  физкультурно-оздоровительной работы в ДОУ. </w:t>
      </w:r>
    </w:p>
    <w:p w:rsidR="002C5E75" w:rsidRPr="00E6164C" w:rsidRDefault="002C5E75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2. Анализ подготовки детей выпускной группы.</w:t>
      </w:r>
    </w:p>
    <w:p w:rsidR="002C5E75" w:rsidRPr="00E6164C" w:rsidRDefault="00C1173B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3</w:t>
      </w:r>
      <w:r w:rsidR="002C5E75" w:rsidRPr="00E6164C">
        <w:rPr>
          <w:rFonts w:ascii="Times New Roman" w:hAnsi="Times New Roman" w:cs="Times New Roman"/>
          <w:sz w:val="24"/>
          <w:szCs w:val="24"/>
        </w:rPr>
        <w:t>.</w:t>
      </w:r>
      <w:r w:rsidR="002C5E75" w:rsidRPr="00E6164C">
        <w:rPr>
          <w:rFonts w:ascii="Times New Roman" w:hAnsi="Times New Roman" w:cs="Times New Roman"/>
          <w:sz w:val="24"/>
          <w:szCs w:val="24"/>
        </w:rPr>
        <w:tab/>
        <w:t>Анализ воспитательно-образовательной работы за 2014-2015 учебный год.</w:t>
      </w:r>
    </w:p>
    <w:p w:rsidR="002C5E75" w:rsidRPr="00E6164C" w:rsidRDefault="00C1173B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4</w:t>
      </w:r>
      <w:r w:rsidR="002C5E75" w:rsidRPr="00E6164C">
        <w:rPr>
          <w:rFonts w:ascii="Times New Roman" w:hAnsi="Times New Roman" w:cs="Times New Roman"/>
          <w:sz w:val="24"/>
          <w:szCs w:val="24"/>
        </w:rPr>
        <w:t>.</w:t>
      </w:r>
      <w:r w:rsidR="002C5E75" w:rsidRPr="00E6164C">
        <w:rPr>
          <w:rFonts w:ascii="Times New Roman" w:hAnsi="Times New Roman" w:cs="Times New Roman"/>
          <w:sz w:val="24"/>
          <w:szCs w:val="24"/>
        </w:rPr>
        <w:tab/>
        <w:t>Обсуждение и утверждение плана работы на летний оздоровительный период.</w:t>
      </w:r>
    </w:p>
    <w:p w:rsidR="00C1173B" w:rsidRPr="00E6164C" w:rsidRDefault="00C1173B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5. Памятки педагогам «Обеспечение безопасности детей в летний период»</w:t>
      </w:r>
    </w:p>
    <w:p w:rsidR="002C5E75" w:rsidRPr="00E6164C" w:rsidRDefault="00CB013F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E75" w:rsidRPr="00E6164C">
        <w:rPr>
          <w:rFonts w:ascii="Times New Roman" w:hAnsi="Times New Roman" w:cs="Times New Roman"/>
          <w:sz w:val="24"/>
          <w:szCs w:val="24"/>
        </w:rPr>
        <w:t>.</w:t>
      </w:r>
      <w:r w:rsidR="002C5E75" w:rsidRPr="00E6164C">
        <w:rPr>
          <w:rFonts w:ascii="Times New Roman" w:hAnsi="Times New Roman" w:cs="Times New Roman"/>
          <w:sz w:val="24"/>
          <w:szCs w:val="24"/>
        </w:rPr>
        <w:tab/>
        <w:t>Комплектование групп на летний период.</w:t>
      </w:r>
    </w:p>
    <w:p w:rsidR="002C5E75" w:rsidRPr="00E6164C" w:rsidRDefault="00CB013F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E75" w:rsidRPr="00E6164C">
        <w:rPr>
          <w:rFonts w:ascii="Times New Roman" w:hAnsi="Times New Roman" w:cs="Times New Roman"/>
          <w:sz w:val="24"/>
          <w:szCs w:val="24"/>
        </w:rPr>
        <w:t xml:space="preserve">.  Подведение результатов анкетирования родителей и сотрудников  удовлетворенности работой   ДОУ </w:t>
      </w:r>
    </w:p>
    <w:p w:rsidR="002C5E75" w:rsidRDefault="00CB013F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E75" w:rsidRPr="00E6164C">
        <w:rPr>
          <w:rFonts w:ascii="Times New Roman" w:hAnsi="Times New Roman" w:cs="Times New Roman"/>
          <w:sz w:val="24"/>
          <w:szCs w:val="24"/>
        </w:rPr>
        <w:t>.  Проектирование годового плана работы учреждения на 2015-2016 учебный год.</w:t>
      </w:r>
    </w:p>
    <w:p w:rsidR="001845F1" w:rsidRDefault="00917C13" w:rsidP="001845F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Утверждение «Рабочей программы </w:t>
      </w:r>
      <w:r w:rsidR="001845F1">
        <w:rPr>
          <w:rFonts w:ascii="Times New Roman" w:hAnsi="Times New Roman" w:cs="Times New Roman"/>
          <w:sz w:val="24"/>
          <w:szCs w:val="24"/>
        </w:rPr>
        <w:t xml:space="preserve">по музыкальному воспитанию дошкольников </w:t>
      </w:r>
      <w:proofErr w:type="gramStart"/>
      <w:r w:rsidR="001845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13" w:rsidRDefault="001845F1" w:rsidP="001845F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2015-2016 учебный год» «Дополнительной образовательной программы по театрализованной деятельности детей»;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«Контрольно-измерительных материалов для проведения мониторинга музыкального образования дошкольников»</w:t>
      </w:r>
      <w:r w:rsidR="00917C13">
        <w:rPr>
          <w:rFonts w:ascii="Times New Roman" w:hAnsi="Times New Roman" w:cs="Times New Roman"/>
          <w:sz w:val="24"/>
          <w:szCs w:val="24"/>
        </w:rPr>
        <w:t>; «Методических рекомендаций о совместной деятельности детского сада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13">
        <w:rPr>
          <w:rFonts w:ascii="Times New Roman" w:hAnsi="Times New Roman" w:cs="Times New Roman"/>
          <w:sz w:val="24"/>
          <w:szCs w:val="24"/>
        </w:rPr>
        <w:t>семьи по музыкальному воспитанию детей»; «Дидактических материалов для проведения НОД</w:t>
      </w:r>
      <w:r>
        <w:rPr>
          <w:rFonts w:ascii="Times New Roman" w:hAnsi="Times New Roman" w:cs="Times New Roman"/>
          <w:sz w:val="24"/>
          <w:szCs w:val="24"/>
        </w:rPr>
        <w:t>» (игры, презентации) (муз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 Рыбак О. А.)</w:t>
      </w:r>
    </w:p>
    <w:p w:rsidR="00917C13" w:rsidRPr="00E6164C" w:rsidRDefault="00917C13" w:rsidP="00917C1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5E75" w:rsidRPr="00E6164C" w:rsidRDefault="00917C13" w:rsidP="002C5E7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5E75" w:rsidRPr="00E6164C">
        <w:rPr>
          <w:rFonts w:ascii="Times New Roman" w:hAnsi="Times New Roman" w:cs="Times New Roman"/>
          <w:sz w:val="24"/>
          <w:szCs w:val="24"/>
        </w:rPr>
        <w:t>.  Подведение итогов смотра-конкурса на лучшее оформление информационного стенда «Мой дом-Байкальск»</w:t>
      </w:r>
    </w:p>
    <w:p w:rsidR="002C5E75" w:rsidRPr="00E6164C" w:rsidRDefault="002C5E75" w:rsidP="002C5E75">
      <w:pPr>
        <w:rPr>
          <w:rFonts w:ascii="Times New Roman" w:hAnsi="Times New Roman" w:cs="Times New Roman"/>
          <w:i/>
          <w:sz w:val="24"/>
          <w:szCs w:val="24"/>
        </w:rPr>
      </w:pPr>
      <w:r w:rsidRPr="00E6164C">
        <w:rPr>
          <w:rFonts w:ascii="Times New Roman" w:hAnsi="Times New Roman" w:cs="Times New Roman"/>
          <w:i/>
          <w:sz w:val="24"/>
          <w:szCs w:val="24"/>
        </w:rPr>
        <w:t>Подготовка:</w:t>
      </w:r>
    </w:p>
    <w:p w:rsidR="002C5E75" w:rsidRPr="00E6164C" w:rsidRDefault="002C5E75" w:rsidP="002C5E75">
      <w:pPr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1.</w:t>
      </w:r>
      <w:r w:rsidRPr="00E6164C">
        <w:rPr>
          <w:rFonts w:ascii="Times New Roman" w:hAnsi="Times New Roman" w:cs="Times New Roman"/>
          <w:sz w:val="24"/>
          <w:szCs w:val="24"/>
        </w:rPr>
        <w:tab/>
        <w:t>Составление плана познавательной и оздоровительной работы  с детьми в летний период.</w:t>
      </w:r>
    </w:p>
    <w:p w:rsidR="002C5E75" w:rsidRPr="00E6164C" w:rsidRDefault="002C5E75" w:rsidP="002C5E75">
      <w:pPr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2.</w:t>
      </w:r>
      <w:r w:rsidRPr="00E6164C">
        <w:rPr>
          <w:rFonts w:ascii="Times New Roman" w:hAnsi="Times New Roman" w:cs="Times New Roman"/>
          <w:sz w:val="24"/>
          <w:szCs w:val="24"/>
        </w:rPr>
        <w:tab/>
        <w:t>Знакомство с рекомендациями по обеспечению безопасности детей в летний период.</w:t>
      </w:r>
    </w:p>
    <w:p w:rsidR="002C5E75" w:rsidRPr="00E6164C" w:rsidRDefault="002C5E75" w:rsidP="002C5E75">
      <w:pPr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3.</w:t>
      </w:r>
      <w:r w:rsidRPr="00E6164C">
        <w:rPr>
          <w:rFonts w:ascii="Times New Roman" w:hAnsi="Times New Roman" w:cs="Times New Roman"/>
          <w:sz w:val="24"/>
          <w:szCs w:val="24"/>
        </w:rPr>
        <w:tab/>
        <w:t>Составление конспектов - сценарий летних развлечений.</w:t>
      </w:r>
    </w:p>
    <w:p w:rsidR="0055599A" w:rsidRPr="00E6164C" w:rsidRDefault="002C5E75" w:rsidP="002C5E75">
      <w:pPr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4.</w:t>
      </w:r>
      <w:r w:rsidRPr="00E6164C">
        <w:rPr>
          <w:rFonts w:ascii="Times New Roman" w:hAnsi="Times New Roman" w:cs="Times New Roman"/>
          <w:sz w:val="24"/>
          <w:szCs w:val="24"/>
        </w:rPr>
        <w:tab/>
        <w:t xml:space="preserve">Проведение </w:t>
      </w:r>
      <w:r w:rsidR="00C1173B" w:rsidRPr="00E6164C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Pr="00E6164C">
        <w:rPr>
          <w:rFonts w:ascii="Times New Roman" w:hAnsi="Times New Roman" w:cs="Times New Roman"/>
          <w:sz w:val="24"/>
          <w:szCs w:val="24"/>
        </w:rPr>
        <w:t>инструктажей.</w:t>
      </w:r>
    </w:p>
    <w:p w:rsidR="00C1173B" w:rsidRPr="00E6164C" w:rsidRDefault="00C1173B" w:rsidP="002C5E75">
      <w:pPr>
        <w:rPr>
          <w:rFonts w:ascii="Times New Roman" w:hAnsi="Times New Roman" w:cs="Times New Roman"/>
          <w:sz w:val="24"/>
          <w:szCs w:val="24"/>
        </w:rPr>
      </w:pPr>
    </w:p>
    <w:p w:rsidR="00C1173B" w:rsidRPr="00E6164C" w:rsidRDefault="00C1173B" w:rsidP="002C5E75">
      <w:pPr>
        <w:rPr>
          <w:rFonts w:ascii="Times New Roman" w:hAnsi="Times New Roman" w:cs="Times New Roman"/>
          <w:sz w:val="24"/>
          <w:szCs w:val="24"/>
        </w:rPr>
      </w:pPr>
    </w:p>
    <w:p w:rsidR="00C1173B" w:rsidRPr="00E6164C" w:rsidRDefault="00C1173B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Pr="00E6164C">
        <w:rPr>
          <w:rFonts w:ascii="Times New Roman" w:hAnsi="Times New Roman" w:cs="Times New Roman"/>
          <w:sz w:val="24"/>
          <w:szCs w:val="24"/>
        </w:rPr>
        <w:tab/>
        <w:t xml:space="preserve">Заслушали  инструктора по физ. воспитанию </w:t>
      </w:r>
      <w:proofErr w:type="spellStart"/>
      <w:r w:rsidRPr="00E6164C">
        <w:rPr>
          <w:rFonts w:ascii="Times New Roman" w:hAnsi="Times New Roman" w:cs="Times New Roman"/>
          <w:sz w:val="24"/>
          <w:szCs w:val="24"/>
        </w:rPr>
        <w:t>Шерстобитову</w:t>
      </w:r>
      <w:proofErr w:type="spellEnd"/>
      <w:r w:rsidRPr="00E6164C">
        <w:rPr>
          <w:rFonts w:ascii="Times New Roman" w:hAnsi="Times New Roman" w:cs="Times New Roman"/>
          <w:sz w:val="24"/>
          <w:szCs w:val="24"/>
        </w:rPr>
        <w:t xml:space="preserve"> Т.А.., </w:t>
      </w:r>
      <w:proofErr w:type="gramStart"/>
      <w:r w:rsidRPr="00E6164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6164C">
        <w:rPr>
          <w:rFonts w:ascii="Times New Roman" w:hAnsi="Times New Roman" w:cs="Times New Roman"/>
          <w:sz w:val="24"/>
          <w:szCs w:val="24"/>
        </w:rPr>
        <w:t xml:space="preserve"> представила анализ физического развития дошкольников:</w:t>
      </w:r>
    </w:p>
    <w:p w:rsidR="00C1173B" w:rsidRPr="00E6164C" w:rsidRDefault="00C1173B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- «Особое внимание в ДОУ уделяется физическому развитию ребенка как одному из важнейших условий воспитания здорового человека. Нормированная, необходимая и достаточная двигательная активность детей в детском саду обеспечивается через утреннюю ритмическую гимнастику и гимнастику после сна,  физкультурные занятия, динамические паузы, проведение физкультурных развлечений по тематике календарно-тематического плана и государственных праздников. </w:t>
      </w:r>
    </w:p>
    <w:p w:rsidR="00C1173B" w:rsidRPr="00E6164C" w:rsidRDefault="00C1173B" w:rsidP="00C1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проводилась с детьми 4 – 7 лет</w:t>
      </w:r>
    </w:p>
    <w:p w:rsidR="0026384C" w:rsidRPr="00E6164C" w:rsidRDefault="00C1173B" w:rsidP="00C1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26384C" w:rsidRPr="00E6164C">
        <w:rPr>
          <w:rFonts w:ascii="Times New Roman" w:hAnsi="Times New Roman" w:cs="Times New Roman"/>
          <w:sz w:val="24"/>
          <w:szCs w:val="24"/>
        </w:rPr>
        <w:t>выявил высокие показатели уровня физического развития и физической подготовленности детей 4-7 лет.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В основе организации нормированной двигательной активности лежат следующие принципы: 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  - эмоциональная комфортность ребенка; 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   -доступность, систематичность и преемственность проведения оздоровительных мероприятий в режиме дня;  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  - дифференциация и индивидуализация дозирования физической нагрузки с учетом физического развития, уровня подготовленности и состояния здоровья ребенка, с учетом гендерных особенностей девочек и мальчиков.  </w:t>
      </w:r>
    </w:p>
    <w:p w:rsidR="00C1173B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    - постепенное повышение требований к качеству выполнения движений</w:t>
      </w:r>
      <w:r w:rsidR="00C1173B" w:rsidRPr="00E6164C">
        <w:rPr>
          <w:rFonts w:ascii="Times New Roman" w:hAnsi="Times New Roman" w:cs="Times New Roman"/>
          <w:sz w:val="24"/>
          <w:szCs w:val="24"/>
        </w:rPr>
        <w:t>»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64C">
        <w:rPr>
          <w:rFonts w:ascii="Times New Roman" w:hAnsi="Times New Roman" w:cs="Times New Roman"/>
          <w:i/>
          <w:sz w:val="24"/>
          <w:szCs w:val="24"/>
        </w:rPr>
        <w:t>Анализ состояния здоров</w:t>
      </w:r>
      <w:r w:rsidR="00E72E65">
        <w:rPr>
          <w:rFonts w:ascii="Times New Roman" w:hAnsi="Times New Roman" w:cs="Times New Roman"/>
          <w:i/>
          <w:sz w:val="24"/>
          <w:szCs w:val="24"/>
        </w:rPr>
        <w:t>ья воспитанников представи</w:t>
      </w:r>
      <w:r w:rsidRPr="00E6164C">
        <w:rPr>
          <w:rFonts w:ascii="Times New Roman" w:hAnsi="Times New Roman" w:cs="Times New Roman"/>
          <w:i/>
          <w:sz w:val="24"/>
          <w:szCs w:val="24"/>
        </w:rPr>
        <w:t xml:space="preserve">ла медицинская сестра учреждения </w:t>
      </w:r>
      <w:proofErr w:type="spellStart"/>
      <w:r w:rsidRPr="00E6164C">
        <w:rPr>
          <w:rFonts w:ascii="Times New Roman" w:hAnsi="Times New Roman" w:cs="Times New Roman"/>
          <w:i/>
          <w:sz w:val="24"/>
          <w:szCs w:val="24"/>
        </w:rPr>
        <w:t>Разгильдиева</w:t>
      </w:r>
      <w:proofErr w:type="spellEnd"/>
      <w:r w:rsidRPr="00E6164C">
        <w:rPr>
          <w:rFonts w:ascii="Times New Roman" w:hAnsi="Times New Roman" w:cs="Times New Roman"/>
          <w:i/>
          <w:sz w:val="24"/>
          <w:szCs w:val="24"/>
        </w:rPr>
        <w:t xml:space="preserve"> Е.В.: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-« В начале учебного года медицинской сестрой проведено обследование физического развития и здоровья детей. Учитывая индивидуальные особенности состояния здоровья детей, перенесенные ими заболевания, эмоциональный настрой, был скорректирован план работы по оздоровлению и профилактики. Под руководством инструктора по физической культуре Шерстобитовой Т.А. в детском саду разработана система закаливающих мероприятий. </w:t>
      </w:r>
    </w:p>
    <w:p w:rsidR="0026384C" w:rsidRPr="00E6164C" w:rsidRDefault="0026384C" w:rsidP="0026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На основе анализа заболеваемости детей в сравнении с предыдущим годом, динамических данных о состоянии здоровья и уровня их физического развития решается проблема улучшения здоровья воспитанников.</w:t>
      </w:r>
      <w:r w:rsidR="00E72E65">
        <w:rPr>
          <w:rFonts w:ascii="Times New Roman" w:hAnsi="Times New Roman" w:cs="Times New Roman"/>
          <w:sz w:val="24"/>
          <w:szCs w:val="24"/>
        </w:rPr>
        <w:t xml:space="preserve"> Отследить результаты </w:t>
      </w:r>
      <w:r w:rsidRPr="00E6164C">
        <w:rPr>
          <w:rFonts w:ascii="Times New Roman" w:hAnsi="Times New Roman" w:cs="Times New Roman"/>
          <w:sz w:val="24"/>
          <w:szCs w:val="24"/>
        </w:rPr>
        <w:t>оздоровительной работы помог медико-педагогический контроль, в который вошли:</w:t>
      </w:r>
    </w:p>
    <w:p w:rsidR="0026384C" w:rsidRPr="00E6164C" w:rsidRDefault="0026384C" w:rsidP="00263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Ежегодное медицинское обследование состояния здоровья детей врачами МБУЗ СЦРБ г. Байкальска;</w:t>
      </w:r>
    </w:p>
    <w:p w:rsidR="0026384C" w:rsidRPr="00E6164C" w:rsidRDefault="0026384C" w:rsidP="00263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Обследование физического развития детей;</w:t>
      </w:r>
    </w:p>
    <w:p w:rsidR="0026384C" w:rsidRPr="00E6164C" w:rsidRDefault="0026384C" w:rsidP="00263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 xml:space="preserve">Медико-педагогические наблюдения за проведением физкультурных занятий;  </w:t>
      </w:r>
    </w:p>
    <w:p w:rsidR="0026384C" w:rsidRPr="00E6164C" w:rsidRDefault="0026384C" w:rsidP="00263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Медико-педагогические наблюдения за организацией закаливающих мероприятий;</w:t>
      </w:r>
    </w:p>
    <w:p w:rsidR="0026384C" w:rsidRPr="00E6164C" w:rsidRDefault="0026384C" w:rsidP="00263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sz w:val="24"/>
          <w:szCs w:val="24"/>
        </w:rPr>
        <w:t>Санитарно-педагогический контроль.</w:t>
      </w:r>
    </w:p>
    <w:p w:rsidR="0026384C" w:rsidRPr="00E72E65" w:rsidRDefault="0026384C" w:rsidP="00E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В осуществлении физкультурно-оздоровительной работы задействованы все сотрудники МБДОУ»</w:t>
      </w:r>
    </w:p>
    <w:p w:rsidR="0026384C" w:rsidRPr="00E6164C" w:rsidRDefault="00E72E65" w:rsidP="00BD7A17">
      <w:pPr>
        <w:pStyle w:val="a4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Сравнительный анализ</w:t>
      </w:r>
      <w:r w:rsidR="0026384C" w:rsidRPr="00E6164C">
        <w:rPr>
          <w:b/>
          <w:bCs/>
          <w:i/>
          <w:sz w:val="24"/>
          <w:szCs w:val="24"/>
        </w:rPr>
        <w:t xml:space="preserve"> з</w:t>
      </w:r>
      <w:r w:rsidR="00BD7A17">
        <w:rPr>
          <w:b/>
          <w:bCs/>
          <w:i/>
          <w:sz w:val="24"/>
          <w:szCs w:val="24"/>
        </w:rPr>
        <w:t>аболеваемости детей по</w:t>
      </w:r>
      <w:r w:rsidR="0026384C" w:rsidRPr="00E6164C">
        <w:rPr>
          <w:b/>
          <w:bCs/>
          <w:i/>
          <w:sz w:val="24"/>
          <w:szCs w:val="24"/>
        </w:rPr>
        <w:t xml:space="preserve"> </w:t>
      </w:r>
      <w:proofErr w:type="spellStart"/>
      <w:r w:rsidR="0026384C" w:rsidRPr="00E6164C">
        <w:rPr>
          <w:b/>
          <w:bCs/>
          <w:i/>
          <w:sz w:val="24"/>
          <w:szCs w:val="24"/>
        </w:rPr>
        <w:t>уч</w:t>
      </w:r>
      <w:proofErr w:type="gramStart"/>
      <w:r w:rsidR="0026384C" w:rsidRPr="00E6164C">
        <w:rPr>
          <w:b/>
          <w:bCs/>
          <w:i/>
          <w:sz w:val="24"/>
          <w:szCs w:val="24"/>
        </w:rPr>
        <w:t>.г</w:t>
      </w:r>
      <w:proofErr w:type="gramEnd"/>
      <w:r w:rsidR="0026384C" w:rsidRPr="00E6164C">
        <w:rPr>
          <w:b/>
          <w:bCs/>
          <w:i/>
          <w:sz w:val="24"/>
          <w:szCs w:val="24"/>
        </w:rPr>
        <w:t>од</w:t>
      </w:r>
      <w:r w:rsidR="00BD7A17">
        <w:rPr>
          <w:b/>
          <w:bCs/>
          <w:i/>
          <w:sz w:val="24"/>
          <w:szCs w:val="24"/>
        </w:rPr>
        <w:t>ам</w:t>
      </w:r>
      <w:proofErr w:type="spellEnd"/>
      <w:r w:rsidR="0026384C" w:rsidRPr="00E6164C">
        <w:rPr>
          <w:b/>
          <w:bCs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34"/>
        <w:gridCol w:w="1134"/>
        <w:gridCol w:w="1134"/>
        <w:gridCol w:w="1134"/>
        <w:gridCol w:w="1134"/>
        <w:gridCol w:w="1098"/>
      </w:tblGrid>
      <w:tr w:rsidR="0026384C" w:rsidRPr="00E6164C" w:rsidTr="00D2557D">
        <w:tc>
          <w:tcPr>
            <w:tcW w:w="2802" w:type="dxa"/>
            <w:vMerge w:val="restart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-2013</w:t>
            </w: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-2014</w:t>
            </w:r>
          </w:p>
        </w:tc>
        <w:tc>
          <w:tcPr>
            <w:tcW w:w="2232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</w:tr>
      <w:tr w:rsidR="0026384C" w:rsidRPr="00E6164C" w:rsidTr="00D2557D">
        <w:tc>
          <w:tcPr>
            <w:tcW w:w="2802" w:type="dxa"/>
            <w:vMerge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098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26384C" w:rsidRPr="00E6164C" w:rsidTr="00D2557D">
        <w:tc>
          <w:tcPr>
            <w:tcW w:w="2802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32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6384C" w:rsidRPr="00E6164C" w:rsidTr="00D2557D">
        <w:tc>
          <w:tcPr>
            <w:tcW w:w="2802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Абсолютная заболеваемость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384C" w:rsidRPr="00E6164C" w:rsidTr="00D2557D">
        <w:tc>
          <w:tcPr>
            <w:tcW w:w="2802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Дни, пропущенные</w:t>
            </w:r>
          </w:p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98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26384C" w:rsidRPr="00E6164C" w:rsidTr="00D2557D">
        <w:tc>
          <w:tcPr>
            <w:tcW w:w="2802" w:type="dxa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32" w:type="dxa"/>
            <w:gridSpan w:val="2"/>
            <w:vAlign w:val="center"/>
          </w:tcPr>
          <w:p w:rsidR="0026384C" w:rsidRPr="00E6164C" w:rsidRDefault="0026384C" w:rsidP="00263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b/>
          <w:sz w:val="24"/>
          <w:szCs w:val="24"/>
        </w:rPr>
        <w:lastRenderedPageBreak/>
        <w:t>2.</w:t>
      </w:r>
      <w:r w:rsidRPr="00E6164C">
        <w:rPr>
          <w:sz w:val="24"/>
          <w:szCs w:val="24"/>
        </w:rPr>
        <w:t xml:space="preserve"> По </w:t>
      </w:r>
      <w:r w:rsidRPr="00E6164C">
        <w:rPr>
          <w:color w:val="FF0000"/>
          <w:sz w:val="24"/>
          <w:szCs w:val="24"/>
        </w:rPr>
        <w:t xml:space="preserve">  </w:t>
      </w:r>
      <w:r w:rsidRPr="00E6164C">
        <w:rPr>
          <w:sz w:val="24"/>
          <w:szCs w:val="24"/>
        </w:rPr>
        <w:t>второму вопросу заслушали зам. зав. во ВМР Аносову Н.В.: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-</w:t>
      </w:r>
      <w:r w:rsidR="00BD7A17">
        <w:rPr>
          <w:sz w:val="24"/>
          <w:szCs w:val="24"/>
        </w:rPr>
        <w:t xml:space="preserve"> </w:t>
      </w:r>
      <w:r w:rsidRPr="00E6164C">
        <w:rPr>
          <w:sz w:val="24"/>
          <w:szCs w:val="24"/>
        </w:rPr>
        <w:t>«Численный состав подготовительной к школе группы составляет 22 воспитанника.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На этапе завершения дошкольного образования дети владеют основными культурными способами деятельности, проявляют инициативу и самостоятельность в разных видах деятельности - игре, общении, познавательно-исследовательской деятельности, конструировании и др. Способны выбирать себе род занятий, участников по совместной деятельности.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 xml:space="preserve">Воспитанники 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взаимодействует со сверстниками и взрослыми, участвует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конфликты; дети обладают развитым воображением, которое реализуется в разных видах деятельности, и прежде всего в игре. 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proofErr w:type="gramStart"/>
      <w:r w:rsidRPr="00E6164C">
        <w:rPr>
          <w:sz w:val="24"/>
          <w:szCs w:val="24"/>
        </w:rPr>
        <w:t xml:space="preserve">Дети владеют разными формами и видами игры, различают условную и реальную ситуации, умеют подчиняться разным правилам и социальным нормам; дети достаточно хорошо владеют устной речью, могут выражать свои мысли и желания, используют речь для выражения своих мыслей, чувств и желаний, построения речевого высказывания в ситуации общения, способны выделять звуки в словах, у детей наблюдаются предпосылки грамотности. </w:t>
      </w:r>
      <w:proofErr w:type="gramEnd"/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 xml:space="preserve">Хорошо развита крупная и мелкая моторика; дети подвижны, выносливы, владеют основными движениями, могут контролировать свои движения и управлять ими. 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Воспитанники способны к волевым усилиям, следуют социальным нормам поведения и правилам в разных видах деятельности, во взаимоотношениях с взрослыми и сверстниками, соблюдают правила безопасного поведения и личной гигиены.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 xml:space="preserve">Дети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 склонны наблюдать, экспериментировать. 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Обладают начальными знаниями о себе, о природном и социальном мире, в котором он</w:t>
      </w:r>
      <w:r w:rsidR="006D435C">
        <w:rPr>
          <w:sz w:val="24"/>
          <w:szCs w:val="24"/>
        </w:rPr>
        <w:t>и</w:t>
      </w:r>
      <w:r w:rsidR="009B4BA2">
        <w:rPr>
          <w:sz w:val="24"/>
          <w:szCs w:val="24"/>
        </w:rPr>
        <w:t xml:space="preserve"> живут</w:t>
      </w:r>
      <w:r w:rsidRPr="00E6164C">
        <w:rPr>
          <w:sz w:val="24"/>
          <w:szCs w:val="24"/>
        </w:rPr>
        <w:t>; знаком</w:t>
      </w:r>
      <w:r w:rsidR="006D435C">
        <w:rPr>
          <w:sz w:val="24"/>
          <w:szCs w:val="24"/>
        </w:rPr>
        <w:t>ы</w:t>
      </w:r>
      <w:r w:rsidRPr="00E6164C">
        <w:rPr>
          <w:sz w:val="24"/>
          <w:szCs w:val="24"/>
        </w:rPr>
        <w:t xml:space="preserve"> с произведениями детской литературы, обладают элементарными представлениями из области живой природы, естествознания, математики, истории и т.п.; дети способны к принятию собственных решений, опираясь на свои знания и умения в различных видах деятельности.</w:t>
      </w:r>
    </w:p>
    <w:p w:rsidR="0026384C" w:rsidRPr="00E6164C" w:rsidRDefault="0026384C" w:rsidP="0026384C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У воспитанников МБДОУ на этапе завершения ими дошкольного образования сформированы предпосылки к учебной деятельности.</w:t>
      </w:r>
    </w:p>
    <w:p w:rsidR="00201EED" w:rsidRPr="00E6164C" w:rsidRDefault="00201EED" w:rsidP="00201EED">
      <w:pPr>
        <w:pStyle w:val="a4"/>
        <w:spacing w:line="276" w:lineRule="auto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Воспитанники готовы к переходу на следующую ступень образования</w:t>
      </w:r>
      <w:r w:rsidR="0026384C" w:rsidRPr="00E6164C">
        <w:rPr>
          <w:sz w:val="24"/>
          <w:szCs w:val="24"/>
        </w:rPr>
        <w:t>»</w:t>
      </w:r>
      <w:r w:rsidRPr="00E6164C">
        <w:rPr>
          <w:sz w:val="24"/>
          <w:szCs w:val="24"/>
        </w:rPr>
        <w:t>.</w:t>
      </w:r>
      <w:r w:rsidR="0026384C" w:rsidRPr="00E6164C">
        <w:rPr>
          <w:sz w:val="24"/>
          <w:szCs w:val="24"/>
        </w:rPr>
        <w:t xml:space="preserve">    </w:t>
      </w:r>
    </w:p>
    <w:p w:rsidR="00E25E0A" w:rsidRDefault="00E25E0A" w:rsidP="00E25E0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6164C">
        <w:rPr>
          <w:rFonts w:ascii="Times New Roman" w:hAnsi="Times New Roman" w:cs="Times New Roman"/>
          <w:b/>
          <w:sz w:val="24"/>
          <w:szCs w:val="24"/>
        </w:rPr>
        <w:t>3.</w:t>
      </w:r>
      <w:r w:rsidRPr="00E61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третьему вопросу заслушали </w:t>
      </w:r>
      <w:r w:rsidRPr="00E6164C">
        <w:rPr>
          <w:rFonts w:ascii="Times New Roman" w:hAnsi="Times New Roman" w:cs="Times New Roman"/>
          <w:sz w:val="24"/>
          <w:szCs w:val="24"/>
        </w:rPr>
        <w:t xml:space="preserve">зам. зав. во ВМР </w:t>
      </w:r>
      <w:r>
        <w:rPr>
          <w:rFonts w:ascii="Times New Roman" w:hAnsi="Times New Roman" w:cs="Times New Roman"/>
          <w:sz w:val="24"/>
          <w:szCs w:val="24"/>
        </w:rPr>
        <w:t>Аносову Н.В., которая представила а</w:t>
      </w:r>
      <w:r w:rsidRPr="00E6164C">
        <w:rPr>
          <w:rFonts w:ascii="Times New Roman" w:hAnsi="Times New Roman" w:cs="Times New Roman"/>
          <w:sz w:val="24"/>
          <w:szCs w:val="24"/>
        </w:rPr>
        <w:t>нализ воспитательно-образовательной работы за 2014-2015 учебный год.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В течение года решались следующие задачи: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1.</w:t>
      </w:r>
      <w:r w:rsidRPr="00E25E0A">
        <w:rPr>
          <w:rFonts w:ascii="Times New Roman" w:hAnsi="Times New Roman" w:cs="Times New Roman"/>
          <w:sz w:val="24"/>
          <w:szCs w:val="24"/>
        </w:rPr>
        <w:tab/>
        <w:t xml:space="preserve">Обеспечить развитие кадрового потенциала в процессе  внедрения  ФГОС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использование активных  форм  методической работы: обучающие  семинары, мастер-клас</w:t>
      </w:r>
      <w:r w:rsidR="009B4BA2">
        <w:rPr>
          <w:rFonts w:ascii="Times New Roman" w:hAnsi="Times New Roman" w:cs="Times New Roman"/>
          <w:sz w:val="24"/>
          <w:szCs w:val="24"/>
        </w:rPr>
        <w:t>сы,  открытие просмотры,  работа</w:t>
      </w:r>
      <w:r w:rsidRPr="00E25E0A">
        <w:rPr>
          <w:rFonts w:ascii="Times New Roman" w:hAnsi="Times New Roman" w:cs="Times New Roman"/>
          <w:sz w:val="24"/>
          <w:szCs w:val="24"/>
        </w:rPr>
        <w:t xml:space="preserve"> «Творческой группы»; создание банка данных инновационных идей педагогов через ведение персональных сайтов и блогов.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2.</w:t>
      </w:r>
      <w:r w:rsidRPr="00E25E0A">
        <w:rPr>
          <w:rFonts w:ascii="Times New Roman" w:hAnsi="Times New Roman" w:cs="Times New Roman"/>
          <w:sz w:val="24"/>
          <w:szCs w:val="24"/>
        </w:rPr>
        <w:tab/>
      </w:r>
      <w:r w:rsidR="009B4BA2">
        <w:rPr>
          <w:rFonts w:ascii="Times New Roman" w:hAnsi="Times New Roman" w:cs="Times New Roman"/>
          <w:sz w:val="24"/>
          <w:szCs w:val="24"/>
        </w:rPr>
        <w:t>О</w:t>
      </w:r>
      <w:r w:rsidRPr="00E25E0A">
        <w:rPr>
          <w:rFonts w:ascii="Times New Roman" w:hAnsi="Times New Roman" w:cs="Times New Roman"/>
          <w:sz w:val="24"/>
          <w:szCs w:val="24"/>
        </w:rPr>
        <w:t>беспечени</w:t>
      </w:r>
      <w:r w:rsidR="009B4BA2">
        <w:rPr>
          <w:rFonts w:ascii="Times New Roman" w:hAnsi="Times New Roman" w:cs="Times New Roman"/>
          <w:sz w:val="24"/>
          <w:szCs w:val="24"/>
        </w:rPr>
        <w:t>е</w:t>
      </w:r>
      <w:r w:rsidRPr="00E25E0A">
        <w:rPr>
          <w:rFonts w:ascii="Times New Roman" w:hAnsi="Times New Roman" w:cs="Times New Roman"/>
          <w:sz w:val="24"/>
          <w:szCs w:val="24"/>
        </w:rPr>
        <w:t xml:space="preserve"> прав и гарантий ребенка на охрану жизни, охрану и укрепление  здоровья реализацию адаптации детей, комплексные системы индивидуальной работы с детьми, работы по физическому развитию детей через сложившуюся в детском саду систему физкультурно – оздоровительной работы.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25E0A">
        <w:rPr>
          <w:rFonts w:ascii="Times New Roman" w:hAnsi="Times New Roman" w:cs="Times New Roman"/>
          <w:sz w:val="24"/>
          <w:szCs w:val="24"/>
        </w:rPr>
        <w:tab/>
        <w:t xml:space="preserve">Повысить уровень воспитательного потенциала образовательного процесса, приобщение детей дошкольного возраста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 через развитие игровой деятельности. </w:t>
      </w:r>
    </w:p>
    <w:p w:rsidR="00E25E0A" w:rsidRPr="00E25E0A" w:rsidRDefault="00E25E0A" w:rsidP="00063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Для решения этих задач были намечены и проведены 4 педагогических совета:</w:t>
      </w:r>
    </w:p>
    <w:p w:rsidR="009B4BA2" w:rsidRDefault="00E25E0A" w:rsidP="000639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A2">
        <w:rPr>
          <w:rFonts w:ascii="Times New Roman" w:hAnsi="Times New Roman" w:cs="Times New Roman"/>
          <w:sz w:val="24"/>
          <w:szCs w:val="24"/>
        </w:rPr>
        <w:t>1 – установочный;</w:t>
      </w:r>
    </w:p>
    <w:p w:rsidR="009B4BA2" w:rsidRDefault="00E25E0A" w:rsidP="000639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A2">
        <w:rPr>
          <w:rFonts w:ascii="Times New Roman" w:hAnsi="Times New Roman" w:cs="Times New Roman"/>
          <w:sz w:val="24"/>
          <w:szCs w:val="24"/>
        </w:rPr>
        <w:t>2 – «Реализация регионального компонента через разнообразные формы работы с детьми»;</w:t>
      </w:r>
    </w:p>
    <w:p w:rsidR="009B4BA2" w:rsidRDefault="00E25E0A" w:rsidP="000639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A2">
        <w:rPr>
          <w:rFonts w:ascii="Times New Roman" w:hAnsi="Times New Roman" w:cs="Times New Roman"/>
          <w:sz w:val="24"/>
          <w:szCs w:val="24"/>
        </w:rPr>
        <w:t>3 – «Народные развлечения и подвижные игры на улице  как средство повышения интереса у детей дошкольного возраста к физической культуре »;</w:t>
      </w:r>
    </w:p>
    <w:p w:rsidR="00E25E0A" w:rsidRPr="009B4BA2" w:rsidRDefault="00E25E0A" w:rsidP="000639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BA2">
        <w:rPr>
          <w:rFonts w:ascii="Times New Roman" w:hAnsi="Times New Roman" w:cs="Times New Roman"/>
          <w:sz w:val="24"/>
          <w:szCs w:val="24"/>
        </w:rPr>
        <w:t xml:space="preserve">4 – итоговый. </w:t>
      </w:r>
    </w:p>
    <w:p w:rsidR="00E25E0A" w:rsidRPr="00E25E0A" w:rsidRDefault="00E25E0A" w:rsidP="00063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На каждом педагогическом совете были приняты решения и</w:t>
      </w:r>
      <w:r w:rsidR="000F5A28"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Pr="00E25E0A">
        <w:rPr>
          <w:rFonts w:ascii="Times New Roman" w:hAnsi="Times New Roman" w:cs="Times New Roman"/>
          <w:sz w:val="24"/>
          <w:szCs w:val="24"/>
        </w:rPr>
        <w:t xml:space="preserve"> сроки выполнения намеченных задач.</w:t>
      </w:r>
    </w:p>
    <w:p w:rsidR="00E25E0A" w:rsidRPr="00E25E0A" w:rsidRDefault="00E25E0A" w:rsidP="009B4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В 2014-2015 учебном  году  в учреждении создавались все условия для роста активности и инициативы педагогов. Одним из них является организация работы творческих инициативных групп по проблемам основных направлений деятельности учреждения:</w:t>
      </w:r>
    </w:p>
    <w:p w:rsidR="00E25E0A" w:rsidRPr="00E25E0A" w:rsidRDefault="00E25E0A" w:rsidP="009B4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- внесение изменений и дополнений в общеобразовательную программу с учетом требований ФГОС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>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Творческие группы создаются под руководством заместителя заведующего по ВМР Аносова Н.В. и опытных, инициативных педагогов.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Методическая работа в творческой группе, способствует поиску решений проблем, связанных с повышением качества воспитательно-образовательного процесса, повышению методической компетенции педагогов.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Методическая работа направлялась на овладение педагогическими и управленческими навыками, обеспечивала расширение их личностных и профессиональных компетенций.  Поиск новых форм методической работы с педагогическим коллективом, привел к тому, что в практике нашего дошкольного учреждения стали широко использоваться следующие педагогические технологии: технология проблемного обучения; проектной деятельности; игровые технологии; технология педагогического сотрудничества.      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Проведены семинары:  «Использование комплексно-тематического принципа и принципа интеграции  образовательных областей, в организации образовательного процесса и режимных моментах», «Игра - как фактор развития двигательной активности детей»,  «Жемчужина Сибири».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По вопросам внедрения ФГОС проведены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>. часы: «Нормативно-правовое сопровождение введения ФГОС», «Методическое сопровождение педагогического процесса»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В течение года проводились  консультации по темам задач годового плана: «Особенности патриотического воспитания дошкольников на современном этапе», «Комплексно-тематический подход к организации игровой деятельности детей раннего возраста»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E0A">
        <w:rPr>
          <w:rFonts w:ascii="Times New Roman" w:hAnsi="Times New Roman" w:cs="Times New Roman"/>
          <w:sz w:val="24"/>
          <w:szCs w:val="24"/>
        </w:rPr>
        <w:t>Проведены 2 методических объединения по раннему возрасту (руководитель: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Иванова Л.К.) и 3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объединения дошкольному возрасту (руководитель: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lastRenderedPageBreak/>
        <w:t xml:space="preserve">Для обогащения педагогического опыта педагогов проводились открытые просмотры интегрированной образовательной деятельности. С успехом прошли открытые мероприятия, как по детскому саду, так и на районных методических объединениях и музыкального руководителя.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За учебный год проведено 2 тематических проверки и фронтальный контроль по подготовке детей к обучению в школе, осуществлялся постоянный контроль за соблюдением внутреннего трудового распорядка,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которых доведены до коллектива на педагогических планерках и намеченных путей решений по данным направлениям.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По итогам тематического контроля «Организация санитарно-эпидемиологического режима и создание гигиенических и безопасных  условий жизнедеятельности детей в ДОУ», проведенного в феврале, педагогам было рекомендовано регулярно </w:t>
      </w:r>
      <w:proofErr w:type="gramStart"/>
      <w:r w:rsidRPr="00E25E0A">
        <w:rPr>
          <w:rFonts w:ascii="Times New Roman" w:hAnsi="Times New Roman" w:cs="Times New Roman"/>
          <w:sz w:val="24"/>
          <w:szCs w:val="24"/>
        </w:rPr>
        <w:t>обновлять</w:t>
      </w:r>
      <w:proofErr w:type="gramEnd"/>
      <w:r w:rsidRPr="00E25E0A">
        <w:rPr>
          <w:rFonts w:ascii="Times New Roman" w:hAnsi="Times New Roman" w:cs="Times New Roman"/>
          <w:sz w:val="24"/>
          <w:szCs w:val="24"/>
        </w:rPr>
        <w:t xml:space="preserve"> и пополнять знания требований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Анализ использования ИКТ в ДОУ показал, что педагоги имеют низкий уровень освоения и применения информационных технологий.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Существуют следующие проблемы внедрения ИКТ в педагогический процесс: 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•</w:t>
      </w:r>
      <w:r w:rsidRPr="00E25E0A">
        <w:rPr>
          <w:rFonts w:ascii="Times New Roman" w:hAnsi="Times New Roman" w:cs="Times New Roman"/>
          <w:sz w:val="24"/>
          <w:szCs w:val="24"/>
        </w:rPr>
        <w:tab/>
        <w:t>недостаточная мотивация педагогов;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•</w:t>
      </w:r>
      <w:r w:rsidRPr="00E25E0A">
        <w:rPr>
          <w:rFonts w:ascii="Times New Roman" w:hAnsi="Times New Roman" w:cs="Times New Roman"/>
          <w:sz w:val="24"/>
          <w:szCs w:val="24"/>
        </w:rPr>
        <w:tab/>
        <w:t>нехватка компьютерной техники и расходных материалов;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•</w:t>
      </w:r>
      <w:r w:rsidRPr="00E25E0A">
        <w:rPr>
          <w:rFonts w:ascii="Times New Roman" w:hAnsi="Times New Roman" w:cs="Times New Roman"/>
          <w:sz w:val="24"/>
          <w:szCs w:val="24"/>
        </w:rPr>
        <w:tab/>
        <w:t>отсутствие специалиста по обслуживанию оргтехники (чистка систем, установка и обновление  антивирусных программ и т.д.);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•</w:t>
      </w:r>
      <w:r w:rsidRPr="00E25E0A">
        <w:rPr>
          <w:rFonts w:ascii="Times New Roman" w:hAnsi="Times New Roman" w:cs="Times New Roman"/>
          <w:sz w:val="24"/>
          <w:szCs w:val="24"/>
        </w:rPr>
        <w:tab/>
        <w:t>недостаток знаний (некоторых программ - графических редакторов, для создания мультфильмов, фильмов) и умений в создании сайтов, мини-сайтов и страничек в Интернете.</w:t>
      </w:r>
    </w:p>
    <w:p w:rsidR="00E25E0A" w:rsidRP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На данный период лишь некоторые педагоги владеют навыками использования редактором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>.</w:t>
      </w:r>
    </w:p>
    <w:p w:rsidR="00E25E0A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Ежегодно оформляется подписка на педагогические издания, методический кабинет пополнялся новыми методическими пособиями и наглядностью.</w:t>
      </w:r>
    </w:p>
    <w:p w:rsidR="00E25E0A" w:rsidRDefault="00E25E0A" w:rsidP="00E25E0A">
      <w:pPr>
        <w:rPr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 xml:space="preserve">Одной из форм повышения профессиональной компетентности педагогов является аттестация педагогов. В 2014-2015 году было аттестовано на соответствие занимаемой должности 1 педагог –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Т.А. инструктор по физической культуре. Курсы</w:t>
      </w:r>
      <w:r w:rsidR="001F05D2">
        <w:rPr>
          <w:rFonts w:ascii="Times New Roman" w:hAnsi="Times New Roman" w:cs="Times New Roman"/>
          <w:sz w:val="24"/>
          <w:szCs w:val="24"/>
        </w:rPr>
        <w:t xml:space="preserve"> повышения квалификации прошли 7</w:t>
      </w:r>
      <w:r w:rsidRPr="00E2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: Шитова Е. Г. (144 ч.),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Нацыбулина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Л. </w:t>
      </w:r>
      <w:r w:rsidR="001F05D2">
        <w:rPr>
          <w:rFonts w:ascii="Times New Roman" w:hAnsi="Times New Roman" w:cs="Times New Roman"/>
          <w:sz w:val="24"/>
          <w:szCs w:val="24"/>
        </w:rPr>
        <w:t>Г., Богачева З.Н.</w:t>
      </w:r>
      <w:r w:rsidRPr="00E25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0A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E25E0A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sz w:val="24"/>
          <w:szCs w:val="24"/>
        </w:rPr>
        <w:t xml:space="preserve">, Рыбак О.А. </w:t>
      </w:r>
    </w:p>
    <w:p w:rsidR="00E25E0A" w:rsidRPr="00E6164C" w:rsidRDefault="00E25E0A" w:rsidP="00E25E0A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lastRenderedPageBreak/>
        <w:t>В 2014-2015 учебном году педагоги активно участвовали:</w:t>
      </w:r>
    </w:p>
    <w:p w:rsidR="00E25E0A" w:rsidRPr="00E6164C" w:rsidRDefault="00E25E0A" w:rsidP="00E25E0A">
      <w:pPr>
        <w:pStyle w:val="a4"/>
        <w:jc w:val="both"/>
        <w:rPr>
          <w:sz w:val="24"/>
          <w:szCs w:val="24"/>
        </w:rPr>
      </w:pPr>
      <w:proofErr w:type="gramStart"/>
      <w:r w:rsidRPr="00E6164C">
        <w:rPr>
          <w:sz w:val="24"/>
          <w:szCs w:val="24"/>
        </w:rPr>
        <w:t>•</w:t>
      </w:r>
      <w:r w:rsidRPr="00E6164C">
        <w:rPr>
          <w:sz w:val="24"/>
          <w:szCs w:val="24"/>
        </w:rPr>
        <w:tab/>
        <w:t xml:space="preserve">в методической работе учреждения, готовили доклады, сообщения из опыта работы, устные журналы (Тарасова С.Ю. , воспитатель – консультация, октябрь;  Шитова Е.Г., воспитатель -  опрос педагогов, декабрь; </w:t>
      </w:r>
      <w:proofErr w:type="spellStart"/>
      <w:r w:rsidRPr="00E6164C">
        <w:rPr>
          <w:sz w:val="24"/>
          <w:szCs w:val="24"/>
        </w:rPr>
        <w:t>Шерстобитова</w:t>
      </w:r>
      <w:proofErr w:type="spellEnd"/>
      <w:r w:rsidRPr="00E6164C">
        <w:rPr>
          <w:sz w:val="24"/>
          <w:szCs w:val="24"/>
        </w:rPr>
        <w:t xml:space="preserve"> Т.А., воспитатель – памятка для педагогов; Иванова Л.К., воспитатель – консультация, март; </w:t>
      </w:r>
      <w:proofErr w:type="spellStart"/>
      <w:r w:rsidRPr="00E6164C">
        <w:rPr>
          <w:sz w:val="24"/>
          <w:szCs w:val="24"/>
        </w:rPr>
        <w:t>Нацибулина</w:t>
      </w:r>
      <w:proofErr w:type="spellEnd"/>
      <w:r w:rsidRPr="00E6164C">
        <w:rPr>
          <w:sz w:val="24"/>
          <w:szCs w:val="24"/>
        </w:rPr>
        <w:t xml:space="preserve"> Л.Г., воспитатель - семинар-практикум, ноябрь; </w:t>
      </w:r>
      <w:proofErr w:type="spellStart"/>
      <w:r w:rsidRPr="00E6164C">
        <w:rPr>
          <w:sz w:val="24"/>
          <w:szCs w:val="24"/>
        </w:rPr>
        <w:t>Шерстобитова</w:t>
      </w:r>
      <w:proofErr w:type="spellEnd"/>
      <w:r w:rsidRPr="00E6164C">
        <w:rPr>
          <w:sz w:val="24"/>
          <w:szCs w:val="24"/>
        </w:rPr>
        <w:t xml:space="preserve"> Т.А., инструктор по физкультуре - проблемный семинар, ноябрь;</w:t>
      </w:r>
      <w:proofErr w:type="gramEnd"/>
      <w:r w:rsidRPr="00E6164C">
        <w:rPr>
          <w:sz w:val="24"/>
          <w:szCs w:val="24"/>
        </w:rPr>
        <w:t xml:space="preserve"> </w:t>
      </w:r>
      <w:proofErr w:type="gramStart"/>
      <w:r w:rsidRPr="00E6164C">
        <w:rPr>
          <w:sz w:val="24"/>
          <w:szCs w:val="24"/>
        </w:rPr>
        <w:t>Иванова Л.К., воспитатель – семинар, апрель)</w:t>
      </w:r>
      <w:proofErr w:type="gramEnd"/>
    </w:p>
    <w:p w:rsidR="00E25E0A" w:rsidRPr="00E6164C" w:rsidRDefault="00E25E0A" w:rsidP="00E25E0A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•</w:t>
      </w:r>
      <w:r w:rsidRPr="00E6164C">
        <w:rPr>
          <w:sz w:val="24"/>
          <w:szCs w:val="24"/>
        </w:rPr>
        <w:tab/>
        <w:t>в районных методических объединениях по дошкольному возрасту (Шитова Е.Г., воспитатель  - апрель 2015 г. МБДОУ №2);</w:t>
      </w:r>
    </w:p>
    <w:p w:rsidR="00E25E0A" w:rsidRPr="00E6164C" w:rsidRDefault="00E25E0A" w:rsidP="00E25E0A">
      <w:pPr>
        <w:pStyle w:val="a4"/>
        <w:jc w:val="both"/>
        <w:rPr>
          <w:sz w:val="24"/>
          <w:szCs w:val="24"/>
        </w:rPr>
      </w:pPr>
      <w:r w:rsidRPr="00E6164C">
        <w:rPr>
          <w:sz w:val="24"/>
          <w:szCs w:val="24"/>
        </w:rPr>
        <w:t>•</w:t>
      </w:r>
      <w:r w:rsidRPr="00E6164C">
        <w:rPr>
          <w:sz w:val="24"/>
          <w:szCs w:val="24"/>
        </w:rPr>
        <w:tab/>
        <w:t>в 4 заседании «Родительского университета», апрель 2015г.                                                                                          (Шитова Е.Г., воспитатель; Рыбак О.А., муз</w:t>
      </w:r>
      <w:proofErr w:type="gramStart"/>
      <w:r w:rsidRPr="00E6164C">
        <w:rPr>
          <w:sz w:val="24"/>
          <w:szCs w:val="24"/>
        </w:rPr>
        <w:t>.</w:t>
      </w:r>
      <w:proofErr w:type="gramEnd"/>
      <w:r w:rsidRPr="00E6164C">
        <w:rPr>
          <w:sz w:val="24"/>
          <w:szCs w:val="24"/>
        </w:rPr>
        <w:t xml:space="preserve"> </w:t>
      </w:r>
      <w:proofErr w:type="gramStart"/>
      <w:r w:rsidRPr="00E6164C">
        <w:rPr>
          <w:sz w:val="24"/>
          <w:szCs w:val="24"/>
        </w:rPr>
        <w:t>р</w:t>
      </w:r>
      <w:proofErr w:type="gramEnd"/>
      <w:r w:rsidRPr="00E6164C">
        <w:rPr>
          <w:sz w:val="24"/>
          <w:szCs w:val="24"/>
        </w:rPr>
        <w:t>уководитель);</w:t>
      </w:r>
    </w:p>
    <w:p w:rsidR="001F05D2" w:rsidRDefault="00E25E0A" w:rsidP="00E25E0A">
      <w:pPr>
        <w:rPr>
          <w:rFonts w:ascii="Times New Roman" w:hAnsi="Times New Roman" w:cs="Times New Roman"/>
          <w:sz w:val="24"/>
          <w:szCs w:val="24"/>
        </w:rPr>
      </w:pPr>
      <w:r w:rsidRPr="00E25E0A">
        <w:rPr>
          <w:rFonts w:ascii="Times New Roman" w:hAnsi="Times New Roman" w:cs="Times New Roman"/>
          <w:sz w:val="24"/>
          <w:szCs w:val="24"/>
        </w:rPr>
        <w:t>Воспитанники  старшего дошкольного возраста приняли участие в районном конкурсе «Апрельская капель»  – апрель 2015 г.; городском конкурсе «Смуглянка» - апрель, 2014 г.; конкурсе рисунков на библейскую тему «Рождество Христово» - январь, 2015; выступление на районном методическом объединении «Музыка и движение»- январь, 2015; дистанционных творческих конкурсах различного уровня</w:t>
      </w:r>
      <w:r w:rsidR="001F05D2">
        <w:rPr>
          <w:rFonts w:ascii="Times New Roman" w:hAnsi="Times New Roman" w:cs="Times New Roman"/>
          <w:sz w:val="24"/>
          <w:szCs w:val="24"/>
        </w:rPr>
        <w:t>.</w:t>
      </w:r>
    </w:p>
    <w:p w:rsidR="00201EED" w:rsidRPr="00E6164C" w:rsidRDefault="00201EED" w:rsidP="00E25E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6164C">
        <w:rPr>
          <w:rFonts w:ascii="Times New Roman" w:hAnsi="Times New Roman" w:cs="Times New Roman"/>
          <w:sz w:val="24"/>
          <w:szCs w:val="24"/>
          <w:lang w:eastAsia="ru-RU"/>
        </w:rPr>
        <w:t>Воспитатель средней группы, Шитова Елена Геннадьевна представила педагогам проект социального взаимодействия с БТОТ и</w:t>
      </w:r>
      <w:proofErr w:type="gramStart"/>
      <w:r w:rsidRPr="00E6164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164C">
        <w:rPr>
          <w:rFonts w:ascii="Times New Roman" w:hAnsi="Times New Roman" w:cs="Times New Roman"/>
          <w:sz w:val="24"/>
          <w:szCs w:val="24"/>
          <w:lang w:eastAsia="ru-RU"/>
        </w:rPr>
        <w:t xml:space="preserve"> г. Байкальска «Рука к руке»</w:t>
      </w:r>
    </w:p>
    <w:p w:rsidR="00201EED" w:rsidRDefault="00201EED" w:rsidP="00E25E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6164C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 групп среднего и старшего возраста было предложено участие в проекте. </w:t>
      </w:r>
      <w:r w:rsidR="00E6164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плана меропри</w:t>
      </w:r>
      <w:r w:rsidR="001F05D2">
        <w:rPr>
          <w:rFonts w:ascii="Times New Roman" w:hAnsi="Times New Roman" w:cs="Times New Roman"/>
          <w:sz w:val="24"/>
          <w:szCs w:val="24"/>
          <w:lang w:eastAsia="ru-RU"/>
        </w:rPr>
        <w:t>ятий поручили творческой группе»</w:t>
      </w:r>
    </w:p>
    <w:p w:rsidR="001F05D2" w:rsidRDefault="001F05D2" w:rsidP="00E25E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5D2" w:rsidRDefault="001F05D2" w:rsidP="001F05D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05D2">
        <w:rPr>
          <w:rFonts w:ascii="Times New Roman" w:hAnsi="Times New Roman" w:cs="Times New Roman"/>
          <w:b/>
          <w:sz w:val="24"/>
          <w:szCs w:val="24"/>
        </w:rPr>
        <w:t>4.</w:t>
      </w:r>
      <w:r w:rsidRPr="001F05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заслушали </w:t>
      </w:r>
      <w:r w:rsidRPr="00E6164C">
        <w:rPr>
          <w:rFonts w:ascii="Times New Roman" w:hAnsi="Times New Roman" w:cs="Times New Roman"/>
          <w:sz w:val="24"/>
          <w:szCs w:val="24"/>
        </w:rPr>
        <w:t xml:space="preserve">зам. зав. во ВМР </w:t>
      </w:r>
      <w:r>
        <w:rPr>
          <w:rFonts w:ascii="Times New Roman" w:hAnsi="Times New Roman" w:cs="Times New Roman"/>
          <w:sz w:val="24"/>
          <w:szCs w:val="24"/>
        </w:rPr>
        <w:t xml:space="preserve">Аносову Н.В., которая представила </w:t>
      </w:r>
      <w:r w:rsidRPr="00E6164C">
        <w:rPr>
          <w:rFonts w:ascii="Times New Roman" w:hAnsi="Times New Roman" w:cs="Times New Roman"/>
          <w:sz w:val="24"/>
          <w:szCs w:val="24"/>
        </w:rPr>
        <w:t>план работы на летний оздоровительный период.</w:t>
      </w:r>
    </w:p>
    <w:p w:rsidR="00536855" w:rsidRPr="00536855" w:rsidRDefault="001F05D2" w:rsidP="0053685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F05D2">
        <w:rPr>
          <w:rFonts w:ascii="Times New Roman" w:hAnsi="Times New Roman" w:cs="Times New Roman"/>
          <w:sz w:val="24"/>
          <w:szCs w:val="24"/>
        </w:rPr>
        <w:t xml:space="preserve">Рассмотрев содержание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календарно-тематического плана было 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по нему в </w:t>
      </w:r>
      <w:r w:rsidRPr="00E6164C">
        <w:rPr>
          <w:rFonts w:ascii="Times New Roman" w:hAnsi="Times New Roman" w:cs="Times New Roman"/>
          <w:sz w:val="24"/>
          <w:szCs w:val="24"/>
        </w:rPr>
        <w:t>летний оздоровительный период.</w:t>
      </w:r>
      <w:r w:rsidR="00536855" w:rsidRPr="00536855">
        <w:rPr>
          <w:rFonts w:ascii="Times New Roman" w:hAnsi="Times New Roman" w:cs="Times New Roman"/>
          <w:sz w:val="28"/>
        </w:rPr>
        <w:t xml:space="preserve"> </w:t>
      </w:r>
      <w:r w:rsidR="00536855" w:rsidRPr="0053685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36855" w:rsidRPr="005368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36855" w:rsidRPr="00536855">
        <w:rPr>
          <w:rFonts w:ascii="Times New Roman" w:hAnsi="Times New Roman" w:cs="Times New Roman"/>
          <w:sz w:val="24"/>
          <w:szCs w:val="24"/>
        </w:rPr>
        <w:t xml:space="preserve">ав. по ВМР </w:t>
      </w:r>
      <w:proofErr w:type="spellStart"/>
      <w:r w:rsidR="00536855" w:rsidRPr="00536855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="00536855" w:rsidRPr="00536855">
        <w:rPr>
          <w:rFonts w:ascii="Times New Roman" w:hAnsi="Times New Roman" w:cs="Times New Roman"/>
          <w:sz w:val="24"/>
          <w:szCs w:val="24"/>
        </w:rPr>
        <w:t xml:space="preserve"> Н.П.,</w:t>
      </w:r>
    </w:p>
    <w:p w:rsidR="001F05D2" w:rsidRDefault="001F05D2" w:rsidP="001F05D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F05D2" w:rsidRDefault="001F05D2" w:rsidP="001F05D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63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пятому вопросу заслушали воспитателя 1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руппы Андрееву Н.Д., которая предоставила педагогам п</w:t>
      </w:r>
      <w:r w:rsidR="004418D5">
        <w:rPr>
          <w:rFonts w:ascii="Times New Roman" w:hAnsi="Times New Roman" w:cs="Times New Roman"/>
          <w:sz w:val="24"/>
          <w:szCs w:val="24"/>
        </w:rPr>
        <w:t xml:space="preserve">амятки </w:t>
      </w:r>
      <w:r w:rsidRPr="00E6164C">
        <w:rPr>
          <w:rFonts w:ascii="Times New Roman" w:hAnsi="Times New Roman" w:cs="Times New Roman"/>
          <w:sz w:val="24"/>
          <w:szCs w:val="24"/>
        </w:rPr>
        <w:t xml:space="preserve"> «Обеспечение безопасности детей в летний период»</w:t>
      </w:r>
      <w:r>
        <w:rPr>
          <w:rFonts w:ascii="Times New Roman" w:hAnsi="Times New Roman" w:cs="Times New Roman"/>
          <w:sz w:val="24"/>
          <w:szCs w:val="24"/>
        </w:rPr>
        <w:t xml:space="preserve"> и акцентировала внимание на необходимости взаимодействия по данному вопросу с родителями воспитанников.</w:t>
      </w:r>
    </w:p>
    <w:p w:rsidR="00CB013F" w:rsidRDefault="00CB013F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013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По шестому вопросу заслушали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Сороковикову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пояснила вопрос о к</w:t>
      </w:r>
      <w:r w:rsidRPr="00E6164C">
        <w:rPr>
          <w:rFonts w:ascii="Times New Roman" w:hAnsi="Times New Roman" w:cs="Times New Roman"/>
          <w:sz w:val="24"/>
          <w:szCs w:val="24"/>
        </w:rPr>
        <w:t>омплектование групп на летний период.</w:t>
      </w:r>
    </w:p>
    <w:p w:rsidR="00CB013F" w:rsidRDefault="00CB013F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результатов анкетирования родителей удовлетворенностью работой ДОУ, анкетирование педагогов по анализу педагогической деятельности предоставила Тарасова С.Ю.</w:t>
      </w:r>
    </w:p>
    <w:p w:rsidR="00CB013F" w:rsidRDefault="00CB013F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6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4C">
        <w:rPr>
          <w:rFonts w:ascii="Times New Roman" w:hAnsi="Times New Roman" w:cs="Times New Roman"/>
          <w:sz w:val="24"/>
          <w:szCs w:val="24"/>
        </w:rPr>
        <w:t>Проектирование годового плана работы учре</w:t>
      </w:r>
      <w:r>
        <w:rPr>
          <w:rFonts w:ascii="Times New Roman" w:hAnsi="Times New Roman" w:cs="Times New Roman"/>
          <w:sz w:val="24"/>
          <w:szCs w:val="24"/>
        </w:rPr>
        <w:t>ждения на 2015-2016 учебный год, решением педагогического коллектива, определили на июнь месяц, в составе рабочей группы и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 по ВМР Аносовой Н.В.</w:t>
      </w:r>
    </w:p>
    <w:p w:rsidR="00917C13" w:rsidRDefault="00917C13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 девятому вопросу заслушали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уководителя Рыбак О. А., которая представила присутствующим </w:t>
      </w:r>
      <w:r w:rsidR="001845F1">
        <w:rPr>
          <w:rFonts w:ascii="Times New Roman" w:hAnsi="Times New Roman" w:cs="Times New Roman"/>
          <w:sz w:val="24"/>
          <w:szCs w:val="24"/>
        </w:rPr>
        <w:t>«Рабочую программу по музыкальному воспитанию дошкольников на 2015-2016 учебный год»; «</w:t>
      </w:r>
      <w:r w:rsidR="00B55D02">
        <w:rPr>
          <w:rFonts w:ascii="Times New Roman" w:hAnsi="Times New Roman" w:cs="Times New Roman"/>
          <w:sz w:val="24"/>
          <w:szCs w:val="24"/>
        </w:rPr>
        <w:t>Методическую разработку</w:t>
      </w:r>
      <w:r w:rsidR="001845F1">
        <w:rPr>
          <w:rFonts w:ascii="Times New Roman" w:hAnsi="Times New Roman" w:cs="Times New Roman"/>
          <w:sz w:val="24"/>
          <w:szCs w:val="24"/>
        </w:rPr>
        <w:t xml:space="preserve"> по театрализованной деятельности детей»; «Контрольно-измерительные материалы для проведения мониторинга </w:t>
      </w:r>
      <w:r w:rsidR="001845F1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музыкального образования дошкольников»; «Методические рекомендации о совместной деятельности детского сада и семьи по музыкальному воспитанию детей»; «Дидактические материалы для проведения НОД» (игры, презентации). Решением </w:t>
      </w:r>
      <w:proofErr w:type="spellStart"/>
      <w:proofErr w:type="gramStart"/>
      <w:r w:rsidR="001845F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845F1">
        <w:rPr>
          <w:rFonts w:ascii="Times New Roman" w:hAnsi="Times New Roman" w:cs="Times New Roman"/>
          <w:sz w:val="24"/>
          <w:szCs w:val="24"/>
        </w:rPr>
        <w:t>. совета</w:t>
      </w:r>
      <w:proofErr w:type="gramEnd"/>
      <w:r w:rsidR="001845F1">
        <w:rPr>
          <w:rFonts w:ascii="Times New Roman" w:hAnsi="Times New Roman" w:cs="Times New Roman"/>
          <w:sz w:val="24"/>
          <w:szCs w:val="24"/>
        </w:rPr>
        <w:t xml:space="preserve"> было единогласное утверждение данных материалов.</w:t>
      </w:r>
    </w:p>
    <w:p w:rsidR="00CB013F" w:rsidRDefault="001845F1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B013F">
        <w:rPr>
          <w:rFonts w:ascii="Times New Roman" w:hAnsi="Times New Roman" w:cs="Times New Roman"/>
          <w:b/>
          <w:sz w:val="24"/>
          <w:szCs w:val="24"/>
        </w:rPr>
        <w:t>.</w:t>
      </w:r>
      <w:r w:rsidR="0006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3F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CB013F" w:rsidRPr="00E6164C">
        <w:rPr>
          <w:rFonts w:ascii="Times New Roman" w:hAnsi="Times New Roman" w:cs="Times New Roman"/>
          <w:sz w:val="24"/>
          <w:szCs w:val="24"/>
        </w:rPr>
        <w:t xml:space="preserve"> смотра-конкурса на лучшее оформление информационного стенда «Мой дом-Байкальск»</w:t>
      </w:r>
      <w:r w:rsidR="00CB013F">
        <w:rPr>
          <w:rFonts w:ascii="Times New Roman" w:hAnsi="Times New Roman" w:cs="Times New Roman"/>
          <w:sz w:val="24"/>
          <w:szCs w:val="24"/>
        </w:rPr>
        <w:t xml:space="preserve"> представила заведующий </w:t>
      </w:r>
      <w:proofErr w:type="spellStart"/>
      <w:r w:rsidR="00CB013F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="00CB013F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gramStart"/>
      <w:r w:rsidR="00CB01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B013F">
        <w:rPr>
          <w:rFonts w:ascii="Times New Roman" w:hAnsi="Times New Roman" w:cs="Times New Roman"/>
          <w:sz w:val="24"/>
          <w:szCs w:val="24"/>
        </w:rPr>
        <w:t xml:space="preserve"> поздравила педагогов с достижениями и пожелала дальнейших творческих успехов.</w:t>
      </w:r>
    </w:p>
    <w:p w:rsidR="000639DC" w:rsidRDefault="000639DC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место:</w:t>
      </w:r>
      <w:r>
        <w:rPr>
          <w:rFonts w:ascii="Times New Roman" w:hAnsi="Times New Roman" w:cs="Times New Roman"/>
          <w:sz w:val="24"/>
          <w:szCs w:val="24"/>
        </w:rPr>
        <w:t xml:space="preserve"> Педагоги средней, старшей группы.</w:t>
      </w:r>
    </w:p>
    <w:p w:rsidR="000639DC" w:rsidRDefault="000639DC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место:</w:t>
      </w:r>
      <w:r>
        <w:rPr>
          <w:rFonts w:ascii="Times New Roman" w:hAnsi="Times New Roman" w:cs="Times New Roman"/>
          <w:sz w:val="24"/>
          <w:szCs w:val="24"/>
        </w:rPr>
        <w:t xml:space="preserve"> Педагоги подготовительной к школе группы</w:t>
      </w:r>
    </w:p>
    <w:p w:rsidR="00E12F6B" w:rsidRPr="00DD1E15" w:rsidRDefault="000639DC" w:rsidP="00DD1E1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место:</w:t>
      </w:r>
      <w:r>
        <w:rPr>
          <w:rFonts w:ascii="Times New Roman" w:hAnsi="Times New Roman" w:cs="Times New Roman"/>
          <w:sz w:val="24"/>
          <w:szCs w:val="24"/>
        </w:rPr>
        <w:t xml:space="preserve"> Педагоги 1 и 2 младших групп.</w:t>
      </w:r>
    </w:p>
    <w:p w:rsid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Далее прошло голосование по следующему вопросу: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- утверждение плана работы на летний оздоровительный период: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«за» - 13;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«против»-0;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«воздержались»-0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b/>
          <w:sz w:val="24"/>
        </w:rPr>
      </w:pPr>
      <w:r w:rsidRPr="00E12F6B">
        <w:rPr>
          <w:rFonts w:ascii="Times New Roman" w:hAnsi="Times New Roman" w:cs="Times New Roman"/>
          <w:b/>
          <w:sz w:val="24"/>
        </w:rPr>
        <w:t>Решение: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1. Планирование на летний оздоровительный период принять и работать соответственно нему.</w:t>
      </w:r>
    </w:p>
    <w:p w:rsidR="00E12F6B" w:rsidRPr="00E12F6B" w:rsidRDefault="00E12F6B" w:rsidP="00E12F6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12F6B">
        <w:rPr>
          <w:rFonts w:ascii="Times New Roman" w:hAnsi="Times New Roman" w:cs="Times New Roman"/>
          <w:i/>
          <w:sz w:val="24"/>
        </w:rPr>
        <w:t>Ответственные:</w:t>
      </w:r>
    </w:p>
    <w:p w:rsidR="00E12F6B" w:rsidRPr="00E12F6B" w:rsidRDefault="00E12F6B" w:rsidP="00E12F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Зам</w:t>
      </w:r>
      <w:proofErr w:type="gramStart"/>
      <w:r w:rsidRPr="00E12F6B">
        <w:rPr>
          <w:rFonts w:ascii="Times New Roman" w:hAnsi="Times New Roman" w:cs="Times New Roman"/>
          <w:sz w:val="24"/>
        </w:rPr>
        <w:t>.з</w:t>
      </w:r>
      <w:proofErr w:type="gramEnd"/>
      <w:r w:rsidRPr="00E12F6B">
        <w:rPr>
          <w:rFonts w:ascii="Times New Roman" w:hAnsi="Times New Roman" w:cs="Times New Roman"/>
          <w:sz w:val="24"/>
        </w:rPr>
        <w:t>ав. по ВМР Аносова Н.В., педагоги, специалисты.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2. С Памяткой «Обеспечение безопасности детей» ознакомиться, провести инструктаж родителей воспитанников.</w:t>
      </w:r>
    </w:p>
    <w:p w:rsidR="00E12F6B" w:rsidRPr="00E12F6B" w:rsidRDefault="00E12F6B" w:rsidP="00E12F6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12F6B">
        <w:rPr>
          <w:rFonts w:ascii="Times New Roman" w:hAnsi="Times New Roman" w:cs="Times New Roman"/>
          <w:i/>
          <w:sz w:val="24"/>
        </w:rPr>
        <w:t>Ответственные:</w:t>
      </w:r>
    </w:p>
    <w:p w:rsidR="00E12F6B" w:rsidRPr="00E12F6B" w:rsidRDefault="00E12F6B" w:rsidP="00E12F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Педагоги.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 xml:space="preserve">3. Обновить знания педагогов по содержанию </w:t>
      </w:r>
      <w:proofErr w:type="spellStart"/>
      <w:r w:rsidRPr="00E12F6B">
        <w:rPr>
          <w:rFonts w:ascii="Times New Roman" w:hAnsi="Times New Roman" w:cs="Times New Roman"/>
          <w:sz w:val="24"/>
        </w:rPr>
        <w:t>СанПин</w:t>
      </w:r>
      <w:proofErr w:type="spellEnd"/>
      <w:r w:rsidRPr="00E12F6B">
        <w:rPr>
          <w:rFonts w:ascii="Times New Roman" w:hAnsi="Times New Roman" w:cs="Times New Roman"/>
          <w:sz w:val="24"/>
        </w:rPr>
        <w:t xml:space="preserve"> в соответствии с летним периодом работы.</w:t>
      </w:r>
    </w:p>
    <w:p w:rsidR="00E12F6B" w:rsidRPr="00E12F6B" w:rsidRDefault="00E12F6B" w:rsidP="00E12F6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12F6B">
        <w:rPr>
          <w:rFonts w:ascii="Times New Roman" w:hAnsi="Times New Roman" w:cs="Times New Roman"/>
          <w:i/>
          <w:sz w:val="24"/>
        </w:rPr>
        <w:t>Ответственные:</w:t>
      </w:r>
    </w:p>
    <w:p w:rsidR="00E12F6B" w:rsidRDefault="00E12F6B" w:rsidP="00E12F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>Зам</w:t>
      </w:r>
      <w:proofErr w:type="gramStart"/>
      <w:r w:rsidRPr="00E12F6B">
        <w:rPr>
          <w:rFonts w:ascii="Times New Roman" w:hAnsi="Times New Roman" w:cs="Times New Roman"/>
          <w:sz w:val="24"/>
        </w:rPr>
        <w:t>.з</w:t>
      </w:r>
      <w:proofErr w:type="gramEnd"/>
      <w:r w:rsidRPr="00E12F6B">
        <w:rPr>
          <w:rFonts w:ascii="Times New Roman" w:hAnsi="Times New Roman" w:cs="Times New Roman"/>
          <w:sz w:val="24"/>
        </w:rPr>
        <w:t>ав. по ВМР Аносова Н.В., педагоги, специалисты.</w:t>
      </w:r>
    </w:p>
    <w:p w:rsidR="00B55D02" w:rsidRPr="00E12F6B" w:rsidRDefault="00B55D02" w:rsidP="00B55D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Методические разра</w:t>
      </w:r>
      <w:r w:rsidR="00DD1E15">
        <w:rPr>
          <w:rFonts w:ascii="Times New Roman" w:hAnsi="Times New Roman" w:cs="Times New Roman"/>
          <w:sz w:val="24"/>
        </w:rPr>
        <w:t xml:space="preserve">ботки </w:t>
      </w:r>
      <w:r>
        <w:rPr>
          <w:rFonts w:ascii="Times New Roman" w:hAnsi="Times New Roman" w:cs="Times New Roman"/>
          <w:sz w:val="24"/>
        </w:rPr>
        <w:t xml:space="preserve">Рыбак О.А. утвердить и принять в работу музыкального руководителя. </w:t>
      </w:r>
    </w:p>
    <w:p w:rsidR="00DD1E15" w:rsidRPr="00DD1E15" w:rsidRDefault="00DD1E15" w:rsidP="00DD1E1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D1E15">
        <w:rPr>
          <w:rFonts w:ascii="Times New Roman" w:hAnsi="Times New Roman" w:cs="Times New Roman"/>
          <w:i/>
          <w:sz w:val="24"/>
        </w:rPr>
        <w:t>Ответственные:</w:t>
      </w:r>
    </w:p>
    <w:p w:rsidR="00E12F6B" w:rsidRDefault="00DD1E15" w:rsidP="00DD1E15">
      <w:pPr>
        <w:spacing w:after="0"/>
        <w:jc w:val="right"/>
        <w:rPr>
          <w:rFonts w:ascii="Times New Roman" w:hAnsi="Times New Roman" w:cs="Times New Roman"/>
          <w:sz w:val="24"/>
        </w:rPr>
      </w:pPr>
      <w:r w:rsidRPr="00DD1E15">
        <w:rPr>
          <w:rFonts w:ascii="Times New Roman" w:hAnsi="Times New Roman" w:cs="Times New Roman"/>
          <w:sz w:val="24"/>
        </w:rPr>
        <w:t>Зам</w:t>
      </w:r>
      <w:proofErr w:type="gramStart"/>
      <w:r w:rsidRPr="00DD1E15">
        <w:rPr>
          <w:rFonts w:ascii="Times New Roman" w:hAnsi="Times New Roman" w:cs="Times New Roman"/>
          <w:sz w:val="24"/>
        </w:rPr>
        <w:t>.з</w:t>
      </w:r>
      <w:proofErr w:type="gramEnd"/>
      <w:r w:rsidRPr="00DD1E15">
        <w:rPr>
          <w:rFonts w:ascii="Times New Roman" w:hAnsi="Times New Roman" w:cs="Times New Roman"/>
          <w:sz w:val="24"/>
        </w:rPr>
        <w:t>ав. по ВМР Аносова Н.В.,</w:t>
      </w:r>
    </w:p>
    <w:p w:rsidR="00DD1E15" w:rsidRPr="00E12F6B" w:rsidRDefault="00DD1E15" w:rsidP="00DD1E15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муз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ук-ль</w:t>
      </w:r>
      <w:proofErr w:type="spellEnd"/>
      <w:r>
        <w:rPr>
          <w:rFonts w:ascii="Times New Roman" w:hAnsi="Times New Roman" w:cs="Times New Roman"/>
          <w:sz w:val="24"/>
        </w:rPr>
        <w:t xml:space="preserve"> Рыбак О.А.</w:t>
      </w: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t xml:space="preserve"> Заведующий </w:t>
      </w:r>
      <w:proofErr w:type="spellStart"/>
      <w:r w:rsidRPr="00E12F6B">
        <w:rPr>
          <w:rFonts w:ascii="Times New Roman" w:hAnsi="Times New Roman" w:cs="Times New Roman"/>
          <w:sz w:val="24"/>
        </w:rPr>
        <w:t>МБДОУ___________Сороковикова</w:t>
      </w:r>
      <w:proofErr w:type="spellEnd"/>
      <w:r w:rsidRPr="00E12F6B">
        <w:rPr>
          <w:rFonts w:ascii="Times New Roman" w:hAnsi="Times New Roman" w:cs="Times New Roman"/>
          <w:sz w:val="24"/>
        </w:rPr>
        <w:t xml:space="preserve"> Н.П.</w:t>
      </w:r>
    </w:p>
    <w:p w:rsidR="00E12F6B" w:rsidRPr="00E12F6B" w:rsidRDefault="00E12F6B" w:rsidP="00E12F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12F6B" w:rsidRPr="00E12F6B" w:rsidRDefault="00E12F6B" w:rsidP="00E12F6B">
      <w:pPr>
        <w:spacing w:after="0"/>
        <w:jc w:val="both"/>
        <w:rPr>
          <w:rFonts w:ascii="Times New Roman" w:hAnsi="Times New Roman" w:cs="Times New Roman"/>
          <w:sz w:val="24"/>
        </w:rPr>
      </w:pPr>
      <w:r w:rsidRPr="00E12F6B">
        <w:rPr>
          <w:rFonts w:ascii="Times New Roman" w:hAnsi="Times New Roman" w:cs="Times New Roman"/>
          <w:sz w:val="24"/>
        </w:rPr>
        <w:lastRenderedPageBreak/>
        <w:t>Секретарь: зам</w:t>
      </w:r>
      <w:proofErr w:type="gramStart"/>
      <w:r w:rsidRPr="00E12F6B">
        <w:rPr>
          <w:rFonts w:ascii="Times New Roman" w:hAnsi="Times New Roman" w:cs="Times New Roman"/>
          <w:sz w:val="24"/>
        </w:rPr>
        <w:t>.з</w:t>
      </w:r>
      <w:proofErr w:type="gramEnd"/>
      <w:r w:rsidRPr="00E12F6B">
        <w:rPr>
          <w:rFonts w:ascii="Times New Roman" w:hAnsi="Times New Roman" w:cs="Times New Roman"/>
          <w:sz w:val="24"/>
        </w:rPr>
        <w:t>ав. по ВМР _____________ Аносова Н.В.</w:t>
      </w:r>
    </w:p>
    <w:p w:rsidR="00E12F6B" w:rsidRPr="00E12F6B" w:rsidRDefault="00DD1E15" w:rsidP="00DD1E15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18.05.2015 г.</w:t>
      </w:r>
    </w:p>
    <w:p w:rsidR="00E12F6B" w:rsidRDefault="00E12F6B" w:rsidP="00E12F6B">
      <w:pPr>
        <w:spacing w:after="0"/>
      </w:pPr>
    </w:p>
    <w:p w:rsidR="00E12F6B" w:rsidRDefault="00E12F6B" w:rsidP="00CB01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E12F6B" w:rsidSect="00C117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527"/>
    <w:multiLevelType w:val="hybridMultilevel"/>
    <w:tmpl w:val="B28AE3DC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470F3C9F"/>
    <w:multiLevelType w:val="hybridMultilevel"/>
    <w:tmpl w:val="BC9C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712"/>
    <w:multiLevelType w:val="hybridMultilevel"/>
    <w:tmpl w:val="C768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75"/>
    <w:rsid w:val="000639DC"/>
    <w:rsid w:val="000F5A28"/>
    <w:rsid w:val="00132F32"/>
    <w:rsid w:val="001845F1"/>
    <w:rsid w:val="001F05D2"/>
    <w:rsid w:val="00201EED"/>
    <w:rsid w:val="0026384C"/>
    <w:rsid w:val="002C5E75"/>
    <w:rsid w:val="003D7A48"/>
    <w:rsid w:val="004418D5"/>
    <w:rsid w:val="0045323A"/>
    <w:rsid w:val="00536855"/>
    <w:rsid w:val="0055599A"/>
    <w:rsid w:val="006D435C"/>
    <w:rsid w:val="008B34AA"/>
    <w:rsid w:val="00917C13"/>
    <w:rsid w:val="009B4BA2"/>
    <w:rsid w:val="00B55D02"/>
    <w:rsid w:val="00BD7A17"/>
    <w:rsid w:val="00C1173B"/>
    <w:rsid w:val="00CB013F"/>
    <w:rsid w:val="00DD1E15"/>
    <w:rsid w:val="00E12F6B"/>
    <w:rsid w:val="00E25E0A"/>
    <w:rsid w:val="00E6164C"/>
    <w:rsid w:val="00E7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4C"/>
    <w:pPr>
      <w:ind w:left="720"/>
      <w:contextualSpacing/>
    </w:pPr>
  </w:style>
  <w:style w:type="paragraph" w:customStyle="1" w:styleId="a4">
    <w:name w:val="áœ„ã€„ãŒ„ã¸„ã¬„ã¸„ãˆ„ã¸„ã¨„â€€ã €"/>
    <w:basedOn w:val="a"/>
    <w:next w:val="a"/>
    <w:rsid w:val="0026384C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10</cp:revision>
  <cp:lastPrinted>2015-05-18T03:05:00Z</cp:lastPrinted>
  <dcterms:created xsi:type="dcterms:W3CDTF">2015-05-18T01:40:00Z</dcterms:created>
  <dcterms:modified xsi:type="dcterms:W3CDTF">2015-09-24T02:26:00Z</dcterms:modified>
</cp:coreProperties>
</file>